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5" w:rsidRPr="009A77B3" w:rsidRDefault="008D4AF5" w:rsidP="008D4AF5">
      <w:pPr>
        <w:pStyle w:val="a4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61pt" o:ole="" fillcolor="window">
            <v:imagedata r:id="rId8" o:title=""/>
          </v:shape>
          <o:OLEObject Type="Embed" ProgID="Word.Picture.8" ShapeID="_x0000_i1025" DrawAspect="Content" ObjectID="_1736774394" r:id="rId9"/>
        </w:object>
      </w:r>
      <w:r w:rsidRPr="009A77B3">
        <w:t xml:space="preserve"> </w:t>
      </w:r>
    </w:p>
    <w:p w:rsidR="008D4AF5" w:rsidRPr="00FA7964" w:rsidRDefault="008D4AF5" w:rsidP="008D4AF5">
      <w:pPr>
        <w:pStyle w:val="a4"/>
        <w:tabs>
          <w:tab w:val="clear" w:pos="4153"/>
          <w:tab w:val="clear" w:pos="8306"/>
        </w:tabs>
        <w:jc w:val="center"/>
      </w:pPr>
    </w:p>
    <w:p w:rsidR="008D4AF5" w:rsidRDefault="008D4AF5" w:rsidP="008D4AF5">
      <w:pPr>
        <w:pStyle w:val="1"/>
        <w:ind w:left="142"/>
        <w:rPr>
          <w:sz w:val="30"/>
        </w:rPr>
      </w:pPr>
      <w:r>
        <w:rPr>
          <w:sz w:val="30"/>
        </w:rPr>
        <w:t>ТЕРРИТОРИАЛЬНАЯ ИЗБИРАТЕЛЬНАЯ КОМИССИЯ НАЗРАНОВСКОГО РАЙОНА</w:t>
      </w:r>
    </w:p>
    <w:p w:rsidR="008D4AF5" w:rsidRDefault="008D4AF5" w:rsidP="008D4AF5">
      <w:pPr>
        <w:pStyle w:val="1"/>
        <w:rPr>
          <w:sz w:val="28"/>
          <w:szCs w:val="28"/>
        </w:rPr>
      </w:pPr>
    </w:p>
    <w:p w:rsidR="008D4AF5" w:rsidRPr="00BD6943" w:rsidRDefault="008D4AF5" w:rsidP="008D4AF5"/>
    <w:p w:rsidR="008D4AF5" w:rsidRDefault="008D4AF5" w:rsidP="008D4AF5">
      <w:pPr>
        <w:pStyle w:val="1"/>
      </w:pPr>
      <w:r>
        <w:t>П О С Т А Н О В Л Е Н И Е</w:t>
      </w:r>
    </w:p>
    <w:p w:rsidR="008D4AF5" w:rsidRPr="00AE6FBB" w:rsidRDefault="008D4AF5" w:rsidP="008D4AF5"/>
    <w:p w:rsidR="008D4AF5" w:rsidRPr="00A469B3" w:rsidRDefault="008D4AF5" w:rsidP="008D4AF5">
      <w:pPr>
        <w:pStyle w:val="a4"/>
        <w:tabs>
          <w:tab w:val="clear" w:pos="4153"/>
          <w:tab w:val="clear" w:pos="8306"/>
        </w:tabs>
      </w:pPr>
      <w:r>
        <w:t xml:space="preserve">12  января 2023 г. </w:t>
      </w:r>
      <w:r>
        <w:tab/>
      </w:r>
      <w:r>
        <w:tab/>
      </w:r>
      <w:r>
        <w:tab/>
      </w:r>
      <w:r>
        <w:tab/>
        <w:t xml:space="preserve">                                         № 31/128 -5</w:t>
      </w:r>
    </w:p>
    <w:p w:rsidR="008D4AF5" w:rsidRPr="008D4AF5" w:rsidRDefault="008D4AF5" w:rsidP="008D4AF5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</w:rPr>
      </w:pPr>
    </w:p>
    <w:p w:rsidR="00FB4CEE" w:rsidRDefault="008D4AF5" w:rsidP="008D4AF5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</w:rPr>
      </w:pPr>
      <w:r w:rsidRPr="003B7A5D">
        <w:rPr>
          <w:rFonts w:ascii="Times New Roman" w:hAnsi="Times New Roman" w:cs="Times New Roman"/>
          <w:sz w:val="28"/>
        </w:rPr>
        <w:t>г. Назрань</w:t>
      </w:r>
    </w:p>
    <w:p w:rsidR="008D4AF5" w:rsidRPr="008D4AF5" w:rsidRDefault="008D4AF5" w:rsidP="008D4AF5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</w:p>
    <w:p w:rsidR="00305277" w:rsidRPr="00D551BE" w:rsidRDefault="00305277" w:rsidP="00E34EE8">
      <w:pPr>
        <w:pStyle w:val="a8"/>
        <w:spacing w:line="360" w:lineRule="auto"/>
        <w:rPr>
          <w:szCs w:val="28"/>
        </w:rPr>
      </w:pPr>
      <w:r w:rsidRPr="00D551BE">
        <w:rPr>
          <w:szCs w:val="28"/>
        </w:rPr>
        <w:t xml:space="preserve">О Плане работы </w:t>
      </w:r>
      <w:r w:rsidR="001240C7">
        <w:rPr>
          <w:szCs w:val="28"/>
        </w:rPr>
        <w:t>территориальной и</w:t>
      </w:r>
      <w:r w:rsidRPr="00D551BE">
        <w:rPr>
          <w:szCs w:val="28"/>
        </w:rPr>
        <w:t xml:space="preserve">збирательной комиссии </w:t>
      </w:r>
      <w:r w:rsidR="00966884">
        <w:rPr>
          <w:szCs w:val="28"/>
        </w:rPr>
        <w:t>Назрановского</w:t>
      </w:r>
      <w:r w:rsidR="001240C7">
        <w:rPr>
          <w:szCs w:val="28"/>
        </w:rPr>
        <w:t xml:space="preserve"> района </w:t>
      </w:r>
      <w:r w:rsidR="00BF31EA" w:rsidRPr="00D551BE">
        <w:rPr>
          <w:szCs w:val="28"/>
        </w:rPr>
        <w:t>на 20</w:t>
      </w:r>
      <w:r w:rsidR="0048001E" w:rsidRPr="00D551BE">
        <w:rPr>
          <w:szCs w:val="28"/>
        </w:rPr>
        <w:t>23</w:t>
      </w:r>
      <w:r w:rsidR="00E34EE8" w:rsidRPr="00D551BE">
        <w:rPr>
          <w:szCs w:val="28"/>
        </w:rPr>
        <w:t xml:space="preserve"> год</w:t>
      </w:r>
    </w:p>
    <w:p w:rsidR="00305277" w:rsidRPr="00D551BE" w:rsidRDefault="00305277" w:rsidP="00E34EE8">
      <w:pPr>
        <w:pStyle w:val="a8"/>
        <w:spacing w:line="360" w:lineRule="auto"/>
        <w:rPr>
          <w:sz w:val="16"/>
          <w:szCs w:val="16"/>
        </w:rPr>
      </w:pPr>
    </w:p>
    <w:p w:rsidR="00305277" w:rsidRPr="00D551BE" w:rsidRDefault="00305277" w:rsidP="00E34EE8">
      <w:pPr>
        <w:pStyle w:val="aa"/>
        <w:widowControl/>
        <w:spacing w:after="0" w:line="360" w:lineRule="auto"/>
        <w:ind w:firstLine="709"/>
        <w:jc w:val="both"/>
        <w:rPr>
          <w:b/>
        </w:rPr>
      </w:pPr>
      <w:r w:rsidRPr="00D551BE">
        <w:t>В соответствии со статьей 2</w:t>
      </w:r>
      <w:r w:rsidR="00A55FA9">
        <w:t>6</w:t>
      </w:r>
      <w:r w:rsidRPr="00D551BE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65AEC" w:rsidRPr="00D551BE">
        <w:t xml:space="preserve">статьей </w:t>
      </w:r>
      <w:r w:rsidR="00A55FA9">
        <w:t>16</w:t>
      </w:r>
      <w:r w:rsidR="00F65AEC" w:rsidRPr="00D551BE">
        <w:t xml:space="preserve"> Закона </w:t>
      </w:r>
      <w:r w:rsidR="00A55FA9">
        <w:t>Р</w:t>
      </w:r>
      <w:r w:rsidR="00F65AEC" w:rsidRPr="00D551BE">
        <w:t xml:space="preserve">еспублики Ингушетия «О системе избирательных комиссий Республики Ингушетия» </w:t>
      </w:r>
      <w:r w:rsidR="00A55FA9">
        <w:t>территориальная и</w:t>
      </w:r>
      <w:r w:rsidR="00A55FA9" w:rsidRPr="00D551BE">
        <w:t xml:space="preserve">збирательная комиссия </w:t>
      </w:r>
      <w:r w:rsidR="004262BB">
        <w:t xml:space="preserve">Назрановского </w:t>
      </w:r>
      <w:r w:rsidR="00A55FA9">
        <w:t xml:space="preserve"> района</w:t>
      </w:r>
      <w:r w:rsidR="00A55FA9" w:rsidRPr="00D551BE">
        <w:rPr>
          <w:b/>
        </w:rPr>
        <w:t xml:space="preserve"> </w:t>
      </w:r>
      <w:r w:rsidRPr="00D551BE">
        <w:rPr>
          <w:b/>
        </w:rPr>
        <w:t>постановляет:</w:t>
      </w:r>
    </w:p>
    <w:p w:rsidR="00A744CA" w:rsidRPr="00D551BE" w:rsidRDefault="00E34EE8" w:rsidP="00A744CA">
      <w:pPr>
        <w:pStyle w:val="aa"/>
        <w:widowControl/>
        <w:tabs>
          <w:tab w:val="num" w:pos="1140"/>
        </w:tabs>
        <w:spacing w:after="0" w:line="360" w:lineRule="auto"/>
        <w:ind w:firstLine="709"/>
        <w:jc w:val="both"/>
      </w:pPr>
      <w:r w:rsidRPr="00D551BE">
        <w:t xml:space="preserve">1. </w:t>
      </w:r>
      <w:r w:rsidR="00305277" w:rsidRPr="00D551BE">
        <w:t xml:space="preserve">Утвердить План работы </w:t>
      </w:r>
      <w:r w:rsidR="004D553F">
        <w:t>территориальной и</w:t>
      </w:r>
      <w:r w:rsidR="004D553F" w:rsidRPr="00D551BE">
        <w:t>збирательн</w:t>
      </w:r>
      <w:r w:rsidR="004D553F">
        <w:t>ой</w:t>
      </w:r>
      <w:r w:rsidR="004D553F" w:rsidRPr="00D551BE">
        <w:t xml:space="preserve"> комисси</w:t>
      </w:r>
      <w:r w:rsidR="004D553F">
        <w:t>и</w:t>
      </w:r>
      <w:r w:rsidR="004D553F" w:rsidRPr="00D551BE">
        <w:t xml:space="preserve"> </w:t>
      </w:r>
      <w:r w:rsidR="004262BB">
        <w:t>Назрановского</w:t>
      </w:r>
      <w:r w:rsidR="004D553F">
        <w:t xml:space="preserve"> района</w:t>
      </w:r>
      <w:r w:rsidR="004D553F" w:rsidRPr="00D551BE">
        <w:t xml:space="preserve"> </w:t>
      </w:r>
      <w:r w:rsidR="00F65AEC" w:rsidRPr="00D551BE">
        <w:t>на 20</w:t>
      </w:r>
      <w:r w:rsidR="0048001E" w:rsidRPr="00D551BE">
        <w:t>23</w:t>
      </w:r>
      <w:r w:rsidR="00305277" w:rsidRPr="00D551BE">
        <w:t xml:space="preserve"> год (прилагается).</w:t>
      </w:r>
    </w:p>
    <w:p w:rsidR="00A744CA" w:rsidRPr="00D551BE" w:rsidRDefault="00A744CA" w:rsidP="00A744CA">
      <w:pPr>
        <w:pStyle w:val="aa"/>
        <w:widowControl/>
        <w:tabs>
          <w:tab w:val="num" w:pos="1140"/>
        </w:tabs>
        <w:spacing w:after="0" w:line="360" w:lineRule="auto"/>
        <w:ind w:firstLine="709"/>
        <w:jc w:val="both"/>
      </w:pPr>
      <w:r w:rsidRPr="00D551BE">
        <w:t xml:space="preserve">2. </w:t>
      </w:r>
      <w:r w:rsidR="00305277" w:rsidRPr="00D551BE">
        <w:t xml:space="preserve">Контроль за выполнением Плана работы возложить на Секретаря </w:t>
      </w:r>
      <w:r w:rsidR="004D553F">
        <w:t>территориальной и</w:t>
      </w:r>
      <w:r w:rsidR="004D553F" w:rsidRPr="00D551BE">
        <w:t>збирательн</w:t>
      </w:r>
      <w:r w:rsidR="004D553F">
        <w:t>ой</w:t>
      </w:r>
      <w:r w:rsidR="004D553F" w:rsidRPr="00D551BE">
        <w:t xml:space="preserve"> комисси</w:t>
      </w:r>
      <w:r w:rsidR="004D553F">
        <w:t>и</w:t>
      </w:r>
      <w:r w:rsidR="004D553F" w:rsidRPr="00D551BE">
        <w:t xml:space="preserve"> </w:t>
      </w:r>
      <w:r w:rsidR="004262BB">
        <w:t>Назрановского</w:t>
      </w:r>
      <w:r w:rsidR="004D553F">
        <w:t xml:space="preserve"> района</w:t>
      </w:r>
      <w:r w:rsidR="004D553F" w:rsidRPr="00D551BE">
        <w:t xml:space="preserve"> </w:t>
      </w:r>
      <w:r w:rsidR="00966884">
        <w:t>Парижеву М.М.</w:t>
      </w:r>
    </w:p>
    <w:p w:rsidR="002B3E63" w:rsidRDefault="00A744CA" w:rsidP="008D4AF5">
      <w:pPr>
        <w:pStyle w:val="aa"/>
        <w:widowControl/>
        <w:tabs>
          <w:tab w:val="num" w:pos="1140"/>
        </w:tabs>
        <w:spacing w:after="0" w:line="360" w:lineRule="auto"/>
        <w:ind w:firstLine="709"/>
        <w:jc w:val="both"/>
      </w:pPr>
      <w:r w:rsidRPr="00D551BE">
        <w:t xml:space="preserve">3. </w:t>
      </w:r>
      <w:r w:rsidR="004D553F">
        <w:t>Разместить</w:t>
      </w:r>
      <w:r w:rsidR="00305277" w:rsidRPr="00D551BE">
        <w:t xml:space="preserve"> настоящее постановление на сайте</w:t>
      </w:r>
      <w:r w:rsidR="004D553F">
        <w:t xml:space="preserve"> Администрации в разделе территориальной и</w:t>
      </w:r>
      <w:r w:rsidR="004D553F" w:rsidRPr="00D551BE">
        <w:t>збирательн</w:t>
      </w:r>
      <w:r w:rsidR="004D553F">
        <w:t>ой</w:t>
      </w:r>
      <w:r w:rsidR="004D553F" w:rsidRPr="00D551BE">
        <w:t xml:space="preserve"> комисси</w:t>
      </w:r>
      <w:r w:rsidR="004D553F">
        <w:t>и</w:t>
      </w:r>
      <w:r w:rsidR="004D553F" w:rsidRPr="00D551BE">
        <w:t xml:space="preserve"> </w:t>
      </w:r>
      <w:r w:rsidR="004262BB">
        <w:t>Назрановского</w:t>
      </w:r>
      <w:r w:rsidR="004D553F">
        <w:t xml:space="preserve"> района</w:t>
      </w:r>
      <w:r w:rsidR="00305277" w:rsidRPr="00D551BE">
        <w:t>.</w:t>
      </w:r>
    </w:p>
    <w:p w:rsidR="002B3E63" w:rsidRDefault="002B3E63" w:rsidP="00A744CA">
      <w:pPr>
        <w:pStyle w:val="aa"/>
        <w:widowControl/>
        <w:tabs>
          <w:tab w:val="num" w:pos="1140"/>
        </w:tabs>
        <w:spacing w:after="0" w:line="360" w:lineRule="auto"/>
        <w:ind w:firstLine="709"/>
        <w:jc w:val="both"/>
      </w:pPr>
    </w:p>
    <w:p w:rsidR="002B3E63" w:rsidRPr="00966884" w:rsidRDefault="00966884" w:rsidP="00966884">
      <w:pPr>
        <w:pStyle w:val="aa"/>
        <w:widowControl/>
        <w:tabs>
          <w:tab w:val="num" w:pos="0"/>
        </w:tabs>
        <w:spacing w:after="0" w:line="276" w:lineRule="auto"/>
        <w:jc w:val="left"/>
        <w:rPr>
          <w:b/>
        </w:rPr>
      </w:pPr>
      <w:r w:rsidRPr="00966884">
        <w:rPr>
          <w:b/>
        </w:rPr>
        <w:t>Председатель территориальной</w:t>
      </w:r>
    </w:p>
    <w:p w:rsidR="00966884" w:rsidRPr="00966884" w:rsidRDefault="00966884" w:rsidP="00966884">
      <w:pPr>
        <w:pStyle w:val="aa"/>
        <w:widowControl/>
        <w:tabs>
          <w:tab w:val="left" w:pos="142"/>
          <w:tab w:val="num" w:pos="1140"/>
        </w:tabs>
        <w:spacing w:after="0" w:line="276" w:lineRule="auto"/>
        <w:jc w:val="left"/>
        <w:rPr>
          <w:b/>
        </w:rPr>
      </w:pPr>
      <w:r w:rsidRPr="00966884">
        <w:rPr>
          <w:b/>
        </w:rPr>
        <w:t>Избирательной комиссии</w:t>
      </w:r>
    </w:p>
    <w:p w:rsidR="00966884" w:rsidRPr="00966884" w:rsidRDefault="00966884" w:rsidP="00966884">
      <w:pPr>
        <w:pStyle w:val="aa"/>
        <w:widowControl/>
        <w:spacing w:after="0" w:line="276" w:lineRule="auto"/>
        <w:jc w:val="left"/>
        <w:rPr>
          <w:b/>
        </w:rPr>
      </w:pPr>
      <w:r w:rsidRPr="00966884">
        <w:rPr>
          <w:b/>
        </w:rPr>
        <w:t>Назрановского района</w:t>
      </w:r>
      <w:r>
        <w:rPr>
          <w:b/>
        </w:rPr>
        <w:t xml:space="preserve">                                                              Хаутиева Э.О.</w:t>
      </w:r>
    </w:p>
    <w:p w:rsidR="002B3E63" w:rsidRPr="00966884" w:rsidRDefault="00966884" w:rsidP="00A744CA">
      <w:pPr>
        <w:pStyle w:val="aa"/>
        <w:widowControl/>
        <w:tabs>
          <w:tab w:val="num" w:pos="1140"/>
        </w:tabs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966884" w:rsidRPr="00966884" w:rsidRDefault="00966884" w:rsidP="00966884">
      <w:pPr>
        <w:pStyle w:val="aa"/>
        <w:widowControl/>
        <w:tabs>
          <w:tab w:val="num" w:pos="1140"/>
        </w:tabs>
        <w:spacing w:after="0" w:line="276" w:lineRule="auto"/>
        <w:jc w:val="both"/>
        <w:rPr>
          <w:b/>
        </w:rPr>
      </w:pPr>
      <w:r w:rsidRPr="00966884">
        <w:rPr>
          <w:b/>
        </w:rPr>
        <w:t>Секретарь территориальной</w:t>
      </w:r>
    </w:p>
    <w:p w:rsidR="00966884" w:rsidRPr="00966884" w:rsidRDefault="00966884" w:rsidP="00966884">
      <w:pPr>
        <w:pStyle w:val="aa"/>
        <w:widowControl/>
        <w:tabs>
          <w:tab w:val="num" w:pos="1140"/>
        </w:tabs>
        <w:spacing w:after="0" w:line="276" w:lineRule="auto"/>
        <w:jc w:val="both"/>
        <w:rPr>
          <w:b/>
        </w:rPr>
      </w:pPr>
      <w:r w:rsidRPr="00966884">
        <w:rPr>
          <w:b/>
        </w:rPr>
        <w:t xml:space="preserve">Избирательной комиссии </w:t>
      </w:r>
    </w:p>
    <w:p w:rsidR="00F96C12" w:rsidRPr="008D4AF5" w:rsidRDefault="00966884" w:rsidP="008D4AF5">
      <w:pPr>
        <w:pStyle w:val="aa"/>
        <w:widowControl/>
        <w:tabs>
          <w:tab w:val="num" w:pos="1140"/>
        </w:tabs>
        <w:spacing w:after="0" w:line="276" w:lineRule="auto"/>
        <w:jc w:val="both"/>
        <w:rPr>
          <w:b/>
        </w:rPr>
      </w:pPr>
      <w:r w:rsidRPr="00966884">
        <w:rPr>
          <w:b/>
        </w:rPr>
        <w:t>Назрановского района</w:t>
      </w:r>
      <w:r>
        <w:rPr>
          <w:b/>
        </w:rPr>
        <w:t xml:space="preserve">                                                        Парижева М.М.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7"/>
        <w:gridCol w:w="4517"/>
      </w:tblGrid>
      <w:tr w:rsidR="00361F5D" w:rsidRPr="00AF7FCD" w:rsidTr="00AC7E23">
        <w:trPr>
          <w:jc w:val="center"/>
        </w:trPr>
        <w:tc>
          <w:tcPr>
            <w:tcW w:w="4837" w:type="dxa"/>
            <w:shd w:val="clear" w:color="auto" w:fill="auto"/>
          </w:tcPr>
          <w:p w:rsidR="00361F5D" w:rsidRPr="00AF7FCD" w:rsidRDefault="00361F5D" w:rsidP="006F75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361F5D" w:rsidRPr="00AF7FCD" w:rsidRDefault="00361F5D" w:rsidP="006F759A">
            <w:pPr>
              <w:pStyle w:val="5"/>
              <w:spacing w:after="0" w:line="27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Приложение</w:t>
            </w:r>
          </w:p>
          <w:p w:rsidR="002B3E63" w:rsidRDefault="00361F5D" w:rsidP="006F759A">
            <w:pPr>
              <w:pStyle w:val="5"/>
              <w:spacing w:after="0" w:line="27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постановлению </w:t>
            </w:r>
            <w:r w:rsidR="002B3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территориальной и</w:t>
            </w: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збирательной комиссии </w:t>
            </w:r>
          </w:p>
          <w:p w:rsidR="00361F5D" w:rsidRPr="00AF7FCD" w:rsidRDefault="008D4AF5" w:rsidP="006F759A">
            <w:pPr>
              <w:pStyle w:val="5"/>
              <w:spacing w:after="0" w:line="27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Назрановского</w:t>
            </w:r>
            <w:r w:rsidR="002B3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  <w:p w:rsidR="00361F5D" w:rsidRPr="00AF7FCD" w:rsidRDefault="00361F5D" w:rsidP="008D4AF5">
            <w:pPr>
              <w:pStyle w:val="5"/>
              <w:spacing w:after="0" w:line="276" w:lineRule="auto"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="008D4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4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января</w:t>
            </w: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="008D4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AF7F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№ </w:t>
            </w:r>
            <w:r w:rsidR="008D4A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31/128-5</w:t>
            </w:r>
          </w:p>
        </w:tc>
      </w:tr>
    </w:tbl>
    <w:p w:rsidR="00361F5D" w:rsidRDefault="00361F5D" w:rsidP="00C632EB">
      <w:pPr>
        <w:pStyle w:val="5"/>
        <w:shd w:val="clear" w:color="auto" w:fill="FFFFFF"/>
        <w:spacing w:after="0" w:line="276" w:lineRule="auto"/>
        <w:textAlignment w:val="top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5B8C" w:rsidRPr="00AF7FCD" w:rsidRDefault="009B5B8C" w:rsidP="006F759A">
      <w:pPr>
        <w:pStyle w:val="5"/>
        <w:shd w:val="clear" w:color="auto" w:fill="FFFFFF"/>
        <w:spacing w:after="0" w:line="276" w:lineRule="auto"/>
        <w:jc w:val="center"/>
        <w:textAlignment w:val="top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1F5D" w:rsidRPr="00AF7FCD" w:rsidRDefault="00361F5D" w:rsidP="006F759A">
      <w:pPr>
        <w:pStyle w:val="5"/>
        <w:shd w:val="clear" w:color="auto" w:fill="FFFFFF"/>
        <w:spacing w:after="0" w:line="276" w:lineRule="auto"/>
        <w:jc w:val="center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AF7FCD">
        <w:rPr>
          <w:rStyle w:val="a3"/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8412E4" w:rsidRDefault="00361F5D" w:rsidP="006F759A">
      <w:pPr>
        <w:pStyle w:val="5"/>
        <w:shd w:val="clear" w:color="auto" w:fill="FFFFFF"/>
        <w:spacing w:after="0" w:line="276" w:lineRule="auto"/>
        <w:jc w:val="center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F7FC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="00FB4CE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территориальной избирательной </w:t>
      </w:r>
      <w:r w:rsidRPr="00AF7FC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</w:p>
    <w:p w:rsidR="00361F5D" w:rsidRPr="00AF7FCD" w:rsidRDefault="008D4AF5" w:rsidP="006F759A">
      <w:pPr>
        <w:pStyle w:val="5"/>
        <w:shd w:val="clear" w:color="auto" w:fill="FFFFFF"/>
        <w:spacing w:after="0" w:line="276" w:lineRule="auto"/>
        <w:jc w:val="center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Назрановского</w:t>
      </w:r>
      <w:r w:rsidR="008412E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361F5D" w:rsidRPr="00AF7FCD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2023 год</w:t>
      </w:r>
    </w:p>
    <w:p w:rsidR="00361F5D" w:rsidRPr="00AF7FCD" w:rsidRDefault="00361F5D" w:rsidP="006F759A">
      <w:pPr>
        <w:pStyle w:val="5"/>
        <w:shd w:val="clear" w:color="auto" w:fill="FFFFFF"/>
        <w:spacing w:after="0" w:line="276" w:lineRule="auto"/>
        <w:jc w:val="center"/>
        <w:textAlignment w:val="top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05277" w:rsidRPr="00AF7FCD" w:rsidRDefault="00305277" w:rsidP="006F759A">
      <w:pPr>
        <w:widowControl w:val="0"/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AF7FCD">
        <w:rPr>
          <w:b/>
          <w:bCs/>
          <w:sz w:val="28"/>
          <w:szCs w:val="28"/>
        </w:rPr>
        <w:t>Основные направления деятельности</w:t>
      </w:r>
    </w:p>
    <w:p w:rsidR="00A744CA" w:rsidRPr="00AF7FCD" w:rsidRDefault="00A744CA" w:rsidP="006F759A">
      <w:pPr>
        <w:pStyle w:val="14-1"/>
        <w:spacing w:line="276" w:lineRule="auto"/>
        <w:rPr>
          <w:sz w:val="16"/>
          <w:szCs w:val="16"/>
        </w:rPr>
      </w:pPr>
    </w:p>
    <w:p w:rsidR="001126FD" w:rsidRDefault="00262217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F7FCD">
        <w:rPr>
          <w:sz w:val="28"/>
          <w:szCs w:val="28"/>
        </w:rPr>
        <w:t xml:space="preserve">Организация </w:t>
      </w:r>
      <w:r w:rsidR="009F14F7">
        <w:rPr>
          <w:sz w:val="28"/>
          <w:szCs w:val="28"/>
        </w:rPr>
        <w:t xml:space="preserve">подготовки и проведения избирательных кампаний (кампаний референдумов) </w:t>
      </w:r>
      <w:r w:rsidRPr="00AF7FCD">
        <w:rPr>
          <w:sz w:val="28"/>
          <w:szCs w:val="28"/>
        </w:rPr>
        <w:t>на территории</w:t>
      </w:r>
      <w:r w:rsidR="009F14F7">
        <w:rPr>
          <w:sz w:val="28"/>
          <w:szCs w:val="28"/>
        </w:rPr>
        <w:t xml:space="preserve">, на которую </w:t>
      </w:r>
      <w:r w:rsidR="001126FD">
        <w:rPr>
          <w:sz w:val="28"/>
          <w:szCs w:val="28"/>
        </w:rPr>
        <w:t>распространяются</w:t>
      </w:r>
      <w:r w:rsidR="009F14F7">
        <w:rPr>
          <w:sz w:val="28"/>
          <w:szCs w:val="28"/>
        </w:rPr>
        <w:t xml:space="preserve"> полномочия территориальной избирательной комиссии </w:t>
      </w:r>
      <w:r w:rsidR="008D4AF5">
        <w:rPr>
          <w:sz w:val="28"/>
          <w:szCs w:val="28"/>
        </w:rPr>
        <w:t>Назрановского</w:t>
      </w:r>
      <w:r w:rsidR="009F14F7">
        <w:rPr>
          <w:sz w:val="28"/>
          <w:szCs w:val="28"/>
        </w:rPr>
        <w:t xml:space="preserve"> района (далее – </w:t>
      </w:r>
      <w:r w:rsidR="001126FD">
        <w:rPr>
          <w:sz w:val="28"/>
          <w:szCs w:val="28"/>
        </w:rPr>
        <w:t>подведомственная</w:t>
      </w:r>
      <w:r w:rsidR="009F14F7">
        <w:rPr>
          <w:sz w:val="28"/>
          <w:szCs w:val="28"/>
        </w:rPr>
        <w:t xml:space="preserve"> территория) (в случае их назначения и (или) организации цифровых участков на</w:t>
      </w:r>
      <w:r w:rsidR="00E77002" w:rsidRPr="00E77002">
        <w:rPr>
          <w:sz w:val="28"/>
          <w:szCs w:val="28"/>
        </w:rPr>
        <w:t xml:space="preserve"> </w:t>
      </w:r>
      <w:r w:rsidR="00E77002">
        <w:rPr>
          <w:sz w:val="28"/>
          <w:szCs w:val="28"/>
        </w:rPr>
        <w:t>подведомственной территории</w:t>
      </w:r>
      <w:r w:rsidR="001126FD">
        <w:rPr>
          <w:sz w:val="28"/>
          <w:szCs w:val="28"/>
        </w:rPr>
        <w:t>).</w:t>
      </w:r>
    </w:p>
    <w:p w:rsidR="00E77002" w:rsidRDefault="001126FD" w:rsidP="00717738">
      <w:pPr>
        <w:pStyle w:val="14-1"/>
        <w:spacing w:line="276" w:lineRule="auto"/>
        <w:rPr>
          <w:szCs w:val="28"/>
        </w:rPr>
      </w:pPr>
      <w:r>
        <w:rPr>
          <w:szCs w:val="28"/>
        </w:rPr>
        <w:t>Осуществлени</w:t>
      </w:r>
      <w:r w:rsidR="002B224E">
        <w:rPr>
          <w:szCs w:val="28"/>
        </w:rPr>
        <w:t>е</w:t>
      </w:r>
      <w:r>
        <w:rPr>
          <w:szCs w:val="28"/>
        </w:rPr>
        <w:t xml:space="preserve"> мероприятий по формированию участковых избират</w:t>
      </w:r>
      <w:r w:rsidR="00E77002">
        <w:rPr>
          <w:szCs w:val="28"/>
        </w:rPr>
        <w:t>ельных комиссий (резерва состава</w:t>
      </w:r>
      <w:r>
        <w:rPr>
          <w:szCs w:val="28"/>
        </w:rPr>
        <w:t xml:space="preserve"> </w:t>
      </w:r>
      <w:r w:rsidR="00E77002">
        <w:rPr>
          <w:szCs w:val="28"/>
        </w:rPr>
        <w:t>участковых избирательных комиссий) на подведомственной территории.</w:t>
      </w:r>
    </w:p>
    <w:p w:rsidR="00900C1F" w:rsidRDefault="00900C1F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2B224E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контроля за соблюдением избирательных прав и права на участие в референдуме граждан Российской Федерации на подведомственной территории.</w:t>
      </w:r>
    </w:p>
    <w:p w:rsidR="00900C1F" w:rsidRDefault="009F5894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о</w:t>
      </w:r>
      <w:r w:rsidR="00900C1F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="00900C1F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900C1F">
        <w:rPr>
          <w:sz w:val="28"/>
          <w:szCs w:val="28"/>
        </w:rPr>
        <w:t xml:space="preserve"> избирательных комиссий и иных участников избирательного процесса и повышение правовой культуры.</w:t>
      </w:r>
    </w:p>
    <w:p w:rsidR="00900C1F" w:rsidRDefault="00900C1F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Сводного плана основных мероприятий ТИК по обучению кадров избирательных комиссий и иных участников избирательного процесса, повышению правовой культуры избирателей на 202</w:t>
      </w:r>
      <w:r w:rsidR="008412E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900C1F" w:rsidRDefault="00900C1F" w:rsidP="00717738">
      <w:pPr>
        <w:spacing w:line="276" w:lineRule="auto"/>
        <w:ind w:right="308"/>
        <w:jc w:val="both"/>
        <w:rPr>
          <w:sz w:val="28"/>
        </w:rPr>
      </w:pPr>
      <w:r>
        <w:rPr>
          <w:sz w:val="28"/>
        </w:rPr>
        <w:tab/>
        <w:t>П</w:t>
      </w:r>
      <w:r w:rsidRPr="00482A2F">
        <w:rPr>
          <w:sz w:val="28"/>
        </w:rPr>
        <w:t>роведение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мероприятий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по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обеспечению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реализации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избирательных прав граждан с ограниченными физическими возможностями</w:t>
      </w:r>
      <w:r w:rsidRPr="00482A2F">
        <w:rPr>
          <w:spacing w:val="1"/>
          <w:sz w:val="28"/>
        </w:rPr>
        <w:t xml:space="preserve"> </w:t>
      </w:r>
      <w:r w:rsidRPr="00482A2F">
        <w:rPr>
          <w:sz w:val="28"/>
        </w:rPr>
        <w:t>на</w:t>
      </w:r>
      <w:r w:rsidRPr="00482A2F">
        <w:rPr>
          <w:spacing w:val="-1"/>
          <w:sz w:val="28"/>
        </w:rPr>
        <w:t xml:space="preserve"> </w:t>
      </w:r>
      <w:r>
        <w:rPr>
          <w:sz w:val="28"/>
        </w:rPr>
        <w:t>подведомственной территории.</w:t>
      </w:r>
    </w:p>
    <w:p w:rsidR="00946612" w:rsidRPr="00597AA0" w:rsidRDefault="00946612" w:rsidP="00717738">
      <w:pPr>
        <w:tabs>
          <w:tab w:val="left" w:pos="0"/>
        </w:tabs>
        <w:spacing w:before="1" w:line="276" w:lineRule="auto"/>
        <w:ind w:right="307"/>
        <w:jc w:val="both"/>
        <w:rPr>
          <w:sz w:val="28"/>
        </w:rPr>
      </w:pPr>
      <w:r>
        <w:rPr>
          <w:sz w:val="28"/>
        </w:rPr>
        <w:tab/>
        <w:t>У</w:t>
      </w:r>
      <w:r w:rsidRPr="00597AA0">
        <w:rPr>
          <w:sz w:val="28"/>
        </w:rPr>
        <w:t>частие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в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формировании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и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ведении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регистра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избирателей,</w:t>
      </w:r>
      <w:r w:rsidRPr="00597AA0">
        <w:rPr>
          <w:spacing w:val="-67"/>
          <w:sz w:val="28"/>
        </w:rPr>
        <w:t xml:space="preserve"> </w:t>
      </w:r>
      <w:r w:rsidRPr="00597AA0">
        <w:rPr>
          <w:sz w:val="28"/>
        </w:rPr>
        <w:t>участников референдума, а также контроль за составлением и уточнением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списков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избирателей,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участников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референдума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при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проведении</w:t>
      </w:r>
      <w:r w:rsidRPr="00597AA0">
        <w:rPr>
          <w:spacing w:val="1"/>
          <w:sz w:val="28"/>
        </w:rPr>
        <w:t xml:space="preserve"> </w:t>
      </w:r>
      <w:r w:rsidRPr="00597AA0">
        <w:rPr>
          <w:sz w:val="28"/>
        </w:rPr>
        <w:t>выборов</w:t>
      </w:r>
      <w:r w:rsidRPr="00597AA0">
        <w:rPr>
          <w:spacing w:val="1"/>
          <w:sz w:val="28"/>
        </w:rPr>
        <w:t xml:space="preserve"> </w:t>
      </w:r>
      <w:r>
        <w:rPr>
          <w:sz w:val="28"/>
        </w:rPr>
        <w:t>(референдумов).</w:t>
      </w:r>
    </w:p>
    <w:p w:rsidR="00946612" w:rsidRDefault="00946612" w:rsidP="002B224E">
      <w:pPr>
        <w:tabs>
          <w:tab w:val="left" w:pos="0"/>
        </w:tabs>
        <w:spacing w:before="1" w:line="276" w:lineRule="auto"/>
        <w:ind w:right="308"/>
        <w:jc w:val="both"/>
        <w:rPr>
          <w:sz w:val="28"/>
        </w:rPr>
      </w:pPr>
      <w:r>
        <w:rPr>
          <w:sz w:val="28"/>
        </w:rPr>
        <w:tab/>
        <w:t>О</w:t>
      </w:r>
      <w:r w:rsidRPr="00E6755C">
        <w:rPr>
          <w:sz w:val="28"/>
        </w:rPr>
        <w:t>беспечение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эксплуатации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и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использования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территориального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фрагмента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Государственной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автоматизированной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системы</w:t>
      </w:r>
      <w:r w:rsidRPr="00E6755C">
        <w:rPr>
          <w:spacing w:val="1"/>
          <w:sz w:val="28"/>
        </w:rPr>
        <w:t xml:space="preserve"> </w:t>
      </w:r>
      <w:r w:rsidRPr="00E6755C">
        <w:rPr>
          <w:sz w:val="28"/>
        </w:rPr>
        <w:t>Российской</w:t>
      </w:r>
      <w:r w:rsidRPr="00E6755C">
        <w:rPr>
          <w:spacing w:val="-67"/>
          <w:sz w:val="28"/>
        </w:rPr>
        <w:t xml:space="preserve"> </w:t>
      </w:r>
      <w:r w:rsidRPr="00E6755C">
        <w:rPr>
          <w:sz w:val="28"/>
        </w:rPr>
        <w:t>Федерации</w:t>
      </w:r>
      <w:r w:rsidRPr="00E6755C">
        <w:rPr>
          <w:spacing w:val="-1"/>
          <w:sz w:val="28"/>
        </w:rPr>
        <w:t xml:space="preserve"> </w:t>
      </w:r>
      <w:r w:rsidRPr="00E6755C">
        <w:rPr>
          <w:sz w:val="28"/>
        </w:rPr>
        <w:t>«Выборы»</w:t>
      </w:r>
      <w:r w:rsidRPr="00E6755C">
        <w:rPr>
          <w:spacing w:val="-1"/>
          <w:sz w:val="28"/>
        </w:rPr>
        <w:t xml:space="preserve"> </w:t>
      </w:r>
      <w:r w:rsidRPr="00E6755C">
        <w:rPr>
          <w:sz w:val="28"/>
        </w:rPr>
        <w:t>(далее –</w:t>
      </w:r>
      <w:r w:rsidRPr="00E6755C">
        <w:rPr>
          <w:spacing w:val="-1"/>
          <w:sz w:val="28"/>
        </w:rPr>
        <w:t xml:space="preserve"> </w:t>
      </w:r>
      <w:r>
        <w:rPr>
          <w:sz w:val="28"/>
        </w:rPr>
        <w:t>ГАС «Выборы»).</w:t>
      </w:r>
    </w:p>
    <w:p w:rsidR="009F5894" w:rsidRDefault="009F5894" w:rsidP="00717738">
      <w:pPr>
        <w:tabs>
          <w:tab w:val="left" w:pos="0"/>
        </w:tabs>
        <w:spacing w:line="276" w:lineRule="auto"/>
        <w:ind w:right="308"/>
        <w:jc w:val="both"/>
        <w:rPr>
          <w:sz w:val="28"/>
        </w:rPr>
      </w:pPr>
      <w:r>
        <w:rPr>
          <w:sz w:val="28"/>
        </w:rPr>
        <w:tab/>
        <w:t>Участие в проведении общесистемных тренировок ГАС «Выборы» на КСА ТИК.</w:t>
      </w:r>
    </w:p>
    <w:p w:rsidR="002C4BC3" w:rsidRDefault="002C4BC3" w:rsidP="00717738">
      <w:pPr>
        <w:tabs>
          <w:tab w:val="left" w:pos="0"/>
        </w:tabs>
        <w:spacing w:line="276" w:lineRule="auto"/>
        <w:ind w:right="307"/>
        <w:jc w:val="both"/>
        <w:rPr>
          <w:sz w:val="28"/>
        </w:rPr>
      </w:pPr>
      <w:r>
        <w:rPr>
          <w:sz w:val="28"/>
        </w:rPr>
        <w:lastRenderedPageBreak/>
        <w:tab/>
        <w:t xml:space="preserve">Совершенствование практики работы по регистрации учету) избирателей, участников референдума на территории </w:t>
      </w:r>
      <w:r w:rsidR="008D4AF5">
        <w:rPr>
          <w:sz w:val="28"/>
          <w:szCs w:val="28"/>
        </w:rPr>
        <w:t xml:space="preserve">Назрановского </w:t>
      </w:r>
      <w:r>
        <w:rPr>
          <w:sz w:val="28"/>
        </w:rPr>
        <w:t>района, составлению, уточнению и использованию списков избирателей.</w:t>
      </w:r>
    </w:p>
    <w:p w:rsidR="00561782" w:rsidRDefault="00DA1ECF" w:rsidP="00717738">
      <w:pPr>
        <w:tabs>
          <w:tab w:val="left" w:pos="0"/>
        </w:tabs>
        <w:spacing w:line="276" w:lineRule="auto"/>
        <w:ind w:right="307"/>
        <w:jc w:val="both"/>
        <w:rPr>
          <w:sz w:val="28"/>
        </w:rPr>
      </w:pPr>
      <w:r>
        <w:rPr>
          <w:sz w:val="28"/>
        </w:rPr>
        <w:tab/>
      </w:r>
      <w:r w:rsidR="009F5894">
        <w:rPr>
          <w:sz w:val="28"/>
        </w:rPr>
        <w:t>О</w:t>
      </w:r>
      <w:r w:rsidR="00561782" w:rsidRPr="00F60BF5">
        <w:rPr>
          <w:sz w:val="28"/>
        </w:rPr>
        <w:t>существление</w:t>
      </w:r>
      <w:r w:rsidR="00561782" w:rsidRPr="00F60BF5">
        <w:rPr>
          <w:spacing w:val="-5"/>
          <w:sz w:val="28"/>
        </w:rPr>
        <w:t xml:space="preserve"> </w:t>
      </w:r>
      <w:r w:rsidR="00561782" w:rsidRPr="00F60BF5">
        <w:rPr>
          <w:sz w:val="28"/>
        </w:rPr>
        <w:t>информационно-аналитической</w:t>
      </w:r>
      <w:r w:rsidR="00561782" w:rsidRPr="00F60BF5">
        <w:rPr>
          <w:spacing w:val="-4"/>
          <w:sz w:val="28"/>
        </w:rPr>
        <w:t xml:space="preserve"> </w:t>
      </w:r>
      <w:r w:rsidR="00561782">
        <w:rPr>
          <w:sz w:val="28"/>
        </w:rPr>
        <w:t>деятельности</w:t>
      </w:r>
      <w:r w:rsidR="009F5894">
        <w:rPr>
          <w:sz w:val="28"/>
        </w:rPr>
        <w:t>.</w:t>
      </w:r>
    </w:p>
    <w:p w:rsidR="00561782" w:rsidRPr="00F60BF5" w:rsidRDefault="00561782" w:rsidP="00717738">
      <w:pPr>
        <w:tabs>
          <w:tab w:val="left" w:pos="0"/>
        </w:tabs>
        <w:spacing w:before="161" w:line="276" w:lineRule="auto"/>
        <w:ind w:right="313"/>
        <w:jc w:val="both"/>
        <w:rPr>
          <w:sz w:val="28"/>
        </w:rPr>
      </w:pPr>
      <w:r>
        <w:rPr>
          <w:sz w:val="28"/>
        </w:rPr>
        <w:tab/>
      </w:r>
      <w:r w:rsidR="00DA1ECF">
        <w:rPr>
          <w:sz w:val="28"/>
        </w:rPr>
        <w:t>О</w:t>
      </w:r>
      <w:r w:rsidRPr="00F60BF5">
        <w:rPr>
          <w:sz w:val="28"/>
        </w:rPr>
        <w:t>беспечение информирования избирателей о сроках и порядке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осуществления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избирательных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действий,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кандидатах,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ходе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избирательных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кампаний,</w:t>
      </w:r>
      <w:r w:rsidRPr="00F60BF5">
        <w:rPr>
          <w:spacing w:val="-2"/>
          <w:sz w:val="28"/>
        </w:rPr>
        <w:t xml:space="preserve"> </w:t>
      </w:r>
      <w:r w:rsidRPr="00F60BF5">
        <w:rPr>
          <w:sz w:val="28"/>
        </w:rPr>
        <w:t>кампаний референдумов</w:t>
      </w:r>
      <w:r w:rsidRPr="00F60BF5">
        <w:rPr>
          <w:spacing w:val="-2"/>
          <w:sz w:val="28"/>
        </w:rPr>
        <w:t xml:space="preserve"> </w:t>
      </w:r>
      <w:r w:rsidRPr="00F60BF5">
        <w:rPr>
          <w:sz w:val="28"/>
        </w:rPr>
        <w:t>(в</w:t>
      </w:r>
      <w:r w:rsidRPr="00F60BF5">
        <w:rPr>
          <w:spacing w:val="-2"/>
          <w:sz w:val="28"/>
        </w:rPr>
        <w:t xml:space="preserve"> </w:t>
      </w:r>
      <w:r w:rsidRPr="00F60BF5">
        <w:rPr>
          <w:sz w:val="28"/>
        </w:rPr>
        <w:t>случае их</w:t>
      </w:r>
      <w:r w:rsidRPr="00F60BF5">
        <w:rPr>
          <w:spacing w:val="-3"/>
          <w:sz w:val="28"/>
        </w:rPr>
        <w:t xml:space="preserve"> </w:t>
      </w:r>
      <w:r>
        <w:rPr>
          <w:sz w:val="28"/>
        </w:rPr>
        <w:t>назначения);</w:t>
      </w:r>
    </w:p>
    <w:p w:rsidR="00561782" w:rsidRDefault="00561782" w:rsidP="00717738">
      <w:pPr>
        <w:tabs>
          <w:tab w:val="left" w:pos="0"/>
        </w:tabs>
        <w:spacing w:before="1" w:line="276" w:lineRule="auto"/>
        <w:ind w:right="309"/>
        <w:jc w:val="both"/>
        <w:rPr>
          <w:sz w:val="28"/>
        </w:rPr>
      </w:pPr>
      <w:r>
        <w:rPr>
          <w:sz w:val="28"/>
        </w:rPr>
        <w:tab/>
      </w:r>
      <w:r w:rsidR="00DA1ECF">
        <w:rPr>
          <w:sz w:val="28"/>
        </w:rPr>
        <w:t>О</w:t>
      </w:r>
      <w:r w:rsidRPr="00F60BF5">
        <w:rPr>
          <w:sz w:val="28"/>
        </w:rPr>
        <w:t>беспечение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соблюдения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нормативов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технологического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оборудования</w:t>
      </w:r>
      <w:r w:rsidRPr="00F60BF5">
        <w:rPr>
          <w:spacing w:val="-4"/>
          <w:sz w:val="28"/>
        </w:rPr>
        <w:t xml:space="preserve"> </w:t>
      </w:r>
      <w:r w:rsidRPr="00F60BF5">
        <w:rPr>
          <w:sz w:val="28"/>
        </w:rPr>
        <w:t>для</w:t>
      </w:r>
      <w:r w:rsidRPr="00F60BF5">
        <w:rPr>
          <w:spacing w:val="-1"/>
          <w:sz w:val="28"/>
        </w:rPr>
        <w:t xml:space="preserve"> </w:t>
      </w:r>
      <w:r w:rsidRPr="00F60BF5">
        <w:rPr>
          <w:sz w:val="28"/>
        </w:rPr>
        <w:t>участковых</w:t>
      </w:r>
      <w:r w:rsidRPr="00F60BF5">
        <w:rPr>
          <w:spacing w:val="1"/>
          <w:sz w:val="28"/>
        </w:rPr>
        <w:t xml:space="preserve"> </w:t>
      </w:r>
      <w:r w:rsidRPr="00F60BF5">
        <w:rPr>
          <w:sz w:val="28"/>
        </w:rPr>
        <w:t>избирательных</w:t>
      </w:r>
      <w:r w:rsidRPr="00F60BF5">
        <w:rPr>
          <w:spacing w:val="-4"/>
          <w:sz w:val="28"/>
        </w:rPr>
        <w:t xml:space="preserve"> </w:t>
      </w:r>
      <w:r w:rsidRPr="00F60BF5">
        <w:rPr>
          <w:sz w:val="28"/>
        </w:rPr>
        <w:t>комиссий.</w:t>
      </w:r>
    </w:p>
    <w:p w:rsidR="00DA1ECF" w:rsidRDefault="0010224E" w:rsidP="00717738">
      <w:pPr>
        <w:tabs>
          <w:tab w:val="left" w:pos="0"/>
        </w:tabs>
        <w:spacing w:before="1" w:line="276" w:lineRule="auto"/>
        <w:ind w:right="309"/>
        <w:jc w:val="both"/>
        <w:rPr>
          <w:sz w:val="28"/>
        </w:rPr>
      </w:pPr>
      <w:r>
        <w:rPr>
          <w:sz w:val="28"/>
        </w:rPr>
        <w:tab/>
      </w:r>
      <w:r w:rsidR="00DA1ECF">
        <w:rPr>
          <w:sz w:val="28"/>
        </w:rPr>
        <w:t>Реализация плана информационно-разъяснительной деятельности при подготовке и проведения выборов 10 сентября 2023 года.</w:t>
      </w:r>
    </w:p>
    <w:p w:rsidR="00561782" w:rsidRDefault="00561782" w:rsidP="00717738">
      <w:pPr>
        <w:tabs>
          <w:tab w:val="left" w:pos="0"/>
        </w:tabs>
        <w:spacing w:before="125" w:line="276" w:lineRule="auto"/>
        <w:ind w:right="307"/>
        <w:jc w:val="both"/>
        <w:rPr>
          <w:sz w:val="28"/>
        </w:rPr>
      </w:pPr>
      <w:r>
        <w:rPr>
          <w:sz w:val="28"/>
        </w:rPr>
        <w:tab/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    сети     «Интернет».     Размещение  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ТИК,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комиссиями.</w:t>
      </w:r>
    </w:p>
    <w:p w:rsidR="00561782" w:rsidRPr="00FC6DB7" w:rsidRDefault="00561782" w:rsidP="00717738">
      <w:pPr>
        <w:tabs>
          <w:tab w:val="left" w:pos="0"/>
        </w:tabs>
        <w:spacing w:line="276" w:lineRule="auto"/>
        <w:ind w:right="309"/>
        <w:jc w:val="both"/>
        <w:rPr>
          <w:sz w:val="28"/>
        </w:rPr>
      </w:pPr>
      <w:r>
        <w:rPr>
          <w:sz w:val="28"/>
        </w:rPr>
        <w:tab/>
        <w:t>П</w:t>
      </w:r>
      <w:r w:rsidRPr="00FC6DB7">
        <w:rPr>
          <w:sz w:val="28"/>
        </w:rPr>
        <w:t>ланирование, организация и проведение закупок товаров, работ,</w:t>
      </w:r>
      <w:r w:rsidRPr="00FC6DB7">
        <w:rPr>
          <w:spacing w:val="1"/>
          <w:sz w:val="28"/>
        </w:rPr>
        <w:t xml:space="preserve"> </w:t>
      </w:r>
      <w:r w:rsidRPr="00FC6DB7">
        <w:rPr>
          <w:sz w:val="28"/>
        </w:rPr>
        <w:t>услуг</w:t>
      </w:r>
      <w:r w:rsidRPr="00FC6DB7">
        <w:rPr>
          <w:spacing w:val="51"/>
          <w:sz w:val="28"/>
        </w:rPr>
        <w:t xml:space="preserve"> </w:t>
      </w:r>
      <w:r w:rsidRPr="00FC6DB7">
        <w:rPr>
          <w:sz w:val="28"/>
        </w:rPr>
        <w:t>для</w:t>
      </w:r>
      <w:r w:rsidRPr="00FC6DB7">
        <w:rPr>
          <w:spacing w:val="51"/>
          <w:sz w:val="28"/>
        </w:rPr>
        <w:t xml:space="preserve"> </w:t>
      </w:r>
      <w:r w:rsidRPr="00FC6DB7">
        <w:rPr>
          <w:sz w:val="28"/>
        </w:rPr>
        <w:t>обеспечения</w:t>
      </w:r>
      <w:r w:rsidRPr="00FC6DB7">
        <w:rPr>
          <w:spacing w:val="53"/>
          <w:sz w:val="28"/>
        </w:rPr>
        <w:t xml:space="preserve"> </w:t>
      </w:r>
      <w:r w:rsidRPr="00FC6DB7">
        <w:rPr>
          <w:sz w:val="28"/>
        </w:rPr>
        <w:t>подготовки</w:t>
      </w:r>
      <w:r w:rsidRPr="00FC6DB7">
        <w:rPr>
          <w:spacing w:val="52"/>
          <w:sz w:val="28"/>
        </w:rPr>
        <w:t xml:space="preserve"> </w:t>
      </w:r>
      <w:r w:rsidRPr="00FC6DB7">
        <w:rPr>
          <w:sz w:val="28"/>
        </w:rPr>
        <w:t>и</w:t>
      </w:r>
      <w:r w:rsidRPr="00FC6DB7">
        <w:rPr>
          <w:spacing w:val="50"/>
          <w:sz w:val="28"/>
        </w:rPr>
        <w:t xml:space="preserve"> </w:t>
      </w:r>
      <w:r w:rsidRPr="00FC6DB7">
        <w:rPr>
          <w:sz w:val="28"/>
        </w:rPr>
        <w:t>проведения</w:t>
      </w:r>
      <w:r w:rsidRPr="00FC6DB7">
        <w:rPr>
          <w:spacing w:val="51"/>
          <w:sz w:val="28"/>
        </w:rPr>
        <w:t xml:space="preserve"> </w:t>
      </w:r>
      <w:r w:rsidRPr="00FC6DB7">
        <w:rPr>
          <w:sz w:val="28"/>
        </w:rPr>
        <w:t>выборов</w:t>
      </w:r>
      <w:r w:rsidRPr="00FC6DB7">
        <w:rPr>
          <w:spacing w:val="52"/>
          <w:sz w:val="28"/>
        </w:rPr>
        <w:t xml:space="preserve"> </w:t>
      </w:r>
      <w:r w:rsidRPr="00FC6DB7">
        <w:rPr>
          <w:sz w:val="28"/>
        </w:rPr>
        <w:t>и</w:t>
      </w:r>
      <w:r w:rsidRPr="00FC6DB7">
        <w:rPr>
          <w:spacing w:val="51"/>
          <w:sz w:val="28"/>
        </w:rPr>
        <w:t xml:space="preserve"> </w:t>
      </w:r>
      <w:r w:rsidRPr="00FC6DB7">
        <w:rPr>
          <w:sz w:val="28"/>
        </w:rPr>
        <w:t>референдумов</w:t>
      </w:r>
      <w:r w:rsidRPr="00FC6DB7">
        <w:rPr>
          <w:spacing w:val="-67"/>
          <w:sz w:val="28"/>
        </w:rPr>
        <w:t xml:space="preserve"> </w:t>
      </w:r>
      <w:r w:rsidRPr="00FC6DB7">
        <w:rPr>
          <w:sz w:val="28"/>
        </w:rPr>
        <w:t>(в</w:t>
      </w:r>
      <w:r w:rsidRPr="00FC6DB7">
        <w:rPr>
          <w:spacing w:val="-2"/>
          <w:sz w:val="28"/>
        </w:rPr>
        <w:t xml:space="preserve"> </w:t>
      </w:r>
      <w:r w:rsidRPr="00FC6DB7">
        <w:rPr>
          <w:sz w:val="28"/>
        </w:rPr>
        <w:t>случае их</w:t>
      </w:r>
      <w:r w:rsidRPr="00FC6DB7">
        <w:rPr>
          <w:spacing w:val="1"/>
          <w:sz w:val="28"/>
        </w:rPr>
        <w:t xml:space="preserve"> </w:t>
      </w:r>
      <w:r w:rsidRPr="00FC6DB7">
        <w:rPr>
          <w:sz w:val="28"/>
        </w:rPr>
        <w:t>назначения),</w:t>
      </w:r>
      <w:r w:rsidRPr="00FC6DB7">
        <w:rPr>
          <w:spacing w:val="-1"/>
          <w:sz w:val="28"/>
        </w:rPr>
        <w:t xml:space="preserve"> </w:t>
      </w:r>
      <w:r w:rsidRPr="00FC6DB7">
        <w:rPr>
          <w:sz w:val="28"/>
        </w:rPr>
        <w:t>а также</w:t>
      </w:r>
      <w:r w:rsidRPr="00FC6DB7">
        <w:rPr>
          <w:spacing w:val="-3"/>
          <w:sz w:val="28"/>
        </w:rPr>
        <w:t xml:space="preserve"> </w:t>
      </w:r>
      <w:r w:rsidRPr="00FC6DB7">
        <w:rPr>
          <w:sz w:val="28"/>
        </w:rPr>
        <w:t>для нужд</w:t>
      </w:r>
      <w:r w:rsidRPr="00FC6DB7">
        <w:rPr>
          <w:spacing w:val="2"/>
          <w:sz w:val="28"/>
        </w:rPr>
        <w:t xml:space="preserve"> </w:t>
      </w:r>
      <w:r>
        <w:rPr>
          <w:sz w:val="28"/>
        </w:rPr>
        <w:t>ТИК.</w:t>
      </w:r>
    </w:p>
    <w:p w:rsidR="00561782" w:rsidRDefault="00561782" w:rsidP="00717738">
      <w:pPr>
        <w:spacing w:before="1" w:line="276" w:lineRule="auto"/>
        <w:ind w:right="311" w:firstLine="708"/>
        <w:jc w:val="both"/>
        <w:rPr>
          <w:sz w:val="28"/>
        </w:rPr>
      </w:pPr>
      <w:r>
        <w:rPr>
          <w:sz w:val="28"/>
        </w:rPr>
        <w:t>О</w:t>
      </w:r>
      <w:r w:rsidRPr="00010E5B">
        <w:rPr>
          <w:sz w:val="28"/>
        </w:rPr>
        <w:t>формление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документов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постоянного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и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временного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срока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хранения, связанных с подготовкой и проведением выборов (референдумов),</w:t>
      </w:r>
      <w:r w:rsidRPr="00010E5B">
        <w:rPr>
          <w:spacing w:val="1"/>
          <w:sz w:val="28"/>
        </w:rPr>
        <w:t xml:space="preserve"> </w:t>
      </w:r>
      <w:r w:rsidRPr="00010E5B">
        <w:rPr>
          <w:sz w:val="28"/>
        </w:rPr>
        <w:t>подготовка</w:t>
      </w:r>
      <w:r w:rsidRPr="00010E5B">
        <w:rPr>
          <w:spacing w:val="-1"/>
          <w:sz w:val="28"/>
        </w:rPr>
        <w:t xml:space="preserve"> </w:t>
      </w:r>
      <w:r w:rsidRPr="00010E5B">
        <w:rPr>
          <w:sz w:val="28"/>
        </w:rPr>
        <w:t>документов</w:t>
      </w:r>
      <w:r w:rsidRPr="00010E5B">
        <w:rPr>
          <w:spacing w:val="-2"/>
          <w:sz w:val="28"/>
        </w:rPr>
        <w:t xml:space="preserve"> </w:t>
      </w:r>
      <w:r w:rsidRPr="00010E5B">
        <w:rPr>
          <w:sz w:val="28"/>
        </w:rPr>
        <w:t>для сдачи в</w:t>
      </w:r>
      <w:r w:rsidRPr="00010E5B">
        <w:rPr>
          <w:spacing w:val="-2"/>
          <w:sz w:val="28"/>
        </w:rPr>
        <w:t xml:space="preserve"> </w:t>
      </w:r>
      <w:r w:rsidRPr="00010E5B">
        <w:rPr>
          <w:sz w:val="28"/>
        </w:rPr>
        <w:t>архив</w:t>
      </w:r>
      <w:r>
        <w:rPr>
          <w:sz w:val="28"/>
        </w:rPr>
        <w:t>.</w:t>
      </w:r>
    </w:p>
    <w:p w:rsidR="00435CD5" w:rsidRDefault="00E77002" w:rsidP="00717738">
      <w:pPr>
        <w:pStyle w:val="14-1"/>
        <w:spacing w:line="276" w:lineRule="auto"/>
        <w:rPr>
          <w:szCs w:val="28"/>
        </w:rPr>
      </w:pPr>
      <w:r>
        <w:rPr>
          <w:szCs w:val="28"/>
        </w:rPr>
        <w:t>Взаимодействие</w:t>
      </w:r>
      <w:r w:rsidR="00435CD5">
        <w:rPr>
          <w:szCs w:val="28"/>
        </w:rPr>
        <w:t>:</w:t>
      </w:r>
    </w:p>
    <w:p w:rsidR="00F65AEC" w:rsidRPr="00AF7FCD" w:rsidRDefault="00435CD5" w:rsidP="00717738">
      <w:pPr>
        <w:pStyle w:val="14-1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E77002">
        <w:rPr>
          <w:szCs w:val="28"/>
        </w:rPr>
        <w:t xml:space="preserve"> с региональными, местными и первичными отделениями политических партий по вопросам их участия в формировании участковых избирательных комиссий (в случае формирования участковых избирательных комиссий</w:t>
      </w:r>
      <w:r w:rsidR="004538AB">
        <w:rPr>
          <w:szCs w:val="28"/>
        </w:rPr>
        <w:t>), дополнительного зачисления в резерв составов участковых комиссий, о</w:t>
      </w:r>
      <w:r w:rsidR="00F65AEC" w:rsidRPr="00AF7FCD">
        <w:rPr>
          <w:szCs w:val="28"/>
        </w:rPr>
        <w:t xml:space="preserve">казание методической, информационной, организационно-технической помощи нижестоящим избирательным комиссиям, иным органам, учреждениям и организациям </w:t>
      </w:r>
      <w:r w:rsidR="00FC7D8F" w:rsidRPr="00AF7FCD">
        <w:rPr>
          <w:szCs w:val="28"/>
        </w:rPr>
        <w:t xml:space="preserve">при подготовке и проведении выборов депутатов представительных органов муниципальных образований </w:t>
      </w:r>
      <w:r w:rsidR="003E7D29" w:rsidRPr="00AF7FCD">
        <w:rPr>
          <w:szCs w:val="28"/>
        </w:rPr>
        <w:t xml:space="preserve">на территории </w:t>
      </w:r>
      <w:r w:rsidR="008D4AF5">
        <w:rPr>
          <w:szCs w:val="28"/>
        </w:rPr>
        <w:t>Назрановского</w:t>
      </w:r>
      <w:r w:rsidR="0010224E">
        <w:rPr>
          <w:szCs w:val="28"/>
        </w:rPr>
        <w:t xml:space="preserve"> </w:t>
      </w:r>
      <w:r>
        <w:rPr>
          <w:szCs w:val="28"/>
        </w:rPr>
        <w:t>района</w:t>
      </w:r>
      <w:r w:rsidR="00CC21C5">
        <w:rPr>
          <w:szCs w:val="28"/>
        </w:rPr>
        <w:t>;</w:t>
      </w:r>
    </w:p>
    <w:p w:rsidR="00CC21C5" w:rsidRDefault="00435CD5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6BE">
        <w:rPr>
          <w:sz w:val="28"/>
          <w:szCs w:val="28"/>
        </w:rPr>
        <w:t>с исполнительными органами государственной власти Республики Ингушетия, органами местного самоуправления, ра</w:t>
      </w:r>
      <w:r w:rsidR="00CC21C5">
        <w:rPr>
          <w:sz w:val="28"/>
          <w:szCs w:val="28"/>
        </w:rPr>
        <w:t>с</w:t>
      </w:r>
      <w:r w:rsidR="000E56BE">
        <w:rPr>
          <w:sz w:val="28"/>
          <w:szCs w:val="28"/>
        </w:rPr>
        <w:t>положенных на подведо</w:t>
      </w:r>
      <w:r w:rsidR="00CC21C5">
        <w:rPr>
          <w:sz w:val="28"/>
          <w:szCs w:val="28"/>
        </w:rPr>
        <w:t>м</w:t>
      </w:r>
      <w:r w:rsidR="000E56BE">
        <w:rPr>
          <w:sz w:val="28"/>
          <w:szCs w:val="28"/>
        </w:rPr>
        <w:t>ственной территории (далее – органами местного самоуправления)</w:t>
      </w:r>
      <w:r w:rsidR="00CC21C5">
        <w:rPr>
          <w:sz w:val="28"/>
          <w:szCs w:val="28"/>
        </w:rPr>
        <w:t xml:space="preserve"> по вопросам оказания содействия избирательным комиссиям в реализации их полномочий по подготовке и проведению выборов (референдумов);</w:t>
      </w:r>
    </w:p>
    <w:p w:rsidR="00CC21C5" w:rsidRDefault="00DB4C62" w:rsidP="00717738">
      <w:pPr>
        <w:pStyle w:val="s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общественными организациями по вопросам, связанными с реализацией избирательных прав и права на участие в референдуме граждан Российской Федерации;</w:t>
      </w:r>
    </w:p>
    <w:p w:rsidR="00ED1EF8" w:rsidRPr="00482A2F" w:rsidRDefault="002F7D3B" w:rsidP="00717738">
      <w:pPr>
        <w:tabs>
          <w:tab w:val="left" w:pos="0"/>
        </w:tabs>
        <w:spacing w:line="276" w:lineRule="auto"/>
        <w:ind w:right="311"/>
        <w:jc w:val="both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ED1EF8" w:rsidRPr="00482A2F">
        <w:rPr>
          <w:sz w:val="28"/>
        </w:rPr>
        <w:t>с правоохранительными органами по вопросам</w:t>
      </w:r>
      <w:r w:rsidR="00ED1EF8" w:rsidRPr="00482A2F">
        <w:rPr>
          <w:spacing w:val="1"/>
          <w:sz w:val="28"/>
        </w:rPr>
        <w:t xml:space="preserve"> </w:t>
      </w:r>
      <w:r w:rsidR="00ED1EF8" w:rsidRPr="00482A2F">
        <w:rPr>
          <w:sz w:val="28"/>
        </w:rPr>
        <w:t>обеспечения</w:t>
      </w:r>
      <w:r w:rsidR="00ED1EF8" w:rsidRPr="00482A2F">
        <w:rPr>
          <w:spacing w:val="33"/>
          <w:sz w:val="28"/>
        </w:rPr>
        <w:t xml:space="preserve"> </w:t>
      </w:r>
      <w:r w:rsidR="00ED1EF8" w:rsidRPr="00482A2F">
        <w:rPr>
          <w:sz w:val="28"/>
        </w:rPr>
        <w:t>законности</w:t>
      </w:r>
      <w:r w:rsidR="00ED1EF8" w:rsidRPr="00482A2F">
        <w:rPr>
          <w:spacing w:val="101"/>
          <w:sz w:val="28"/>
        </w:rPr>
        <w:t xml:space="preserve"> </w:t>
      </w:r>
      <w:r w:rsidR="00ED1EF8" w:rsidRPr="00482A2F">
        <w:rPr>
          <w:sz w:val="28"/>
        </w:rPr>
        <w:t>и</w:t>
      </w:r>
      <w:r w:rsidR="00ED1EF8" w:rsidRPr="00482A2F">
        <w:rPr>
          <w:spacing w:val="101"/>
          <w:sz w:val="28"/>
        </w:rPr>
        <w:t xml:space="preserve"> </w:t>
      </w:r>
      <w:r w:rsidR="00ED1EF8" w:rsidRPr="00482A2F">
        <w:rPr>
          <w:sz w:val="28"/>
        </w:rPr>
        <w:t>общественного</w:t>
      </w:r>
      <w:r w:rsidR="00ED1EF8" w:rsidRPr="00482A2F">
        <w:rPr>
          <w:spacing w:val="101"/>
          <w:sz w:val="28"/>
        </w:rPr>
        <w:t xml:space="preserve"> </w:t>
      </w:r>
      <w:r w:rsidR="00ED1EF8" w:rsidRPr="00482A2F">
        <w:rPr>
          <w:sz w:val="28"/>
        </w:rPr>
        <w:t>порядка</w:t>
      </w:r>
      <w:r w:rsidR="00ED1EF8" w:rsidRPr="00482A2F">
        <w:rPr>
          <w:spacing w:val="102"/>
          <w:sz w:val="28"/>
        </w:rPr>
        <w:t xml:space="preserve"> </w:t>
      </w:r>
      <w:r w:rsidR="00ED1EF8" w:rsidRPr="00482A2F">
        <w:rPr>
          <w:sz w:val="28"/>
        </w:rPr>
        <w:t>в</w:t>
      </w:r>
      <w:r w:rsidR="00ED1EF8" w:rsidRPr="00482A2F">
        <w:rPr>
          <w:spacing w:val="100"/>
          <w:sz w:val="28"/>
        </w:rPr>
        <w:t xml:space="preserve"> </w:t>
      </w:r>
      <w:r w:rsidR="00ED1EF8" w:rsidRPr="00482A2F">
        <w:rPr>
          <w:sz w:val="28"/>
        </w:rPr>
        <w:t>период</w:t>
      </w:r>
      <w:r w:rsidR="00ED1EF8" w:rsidRPr="00482A2F">
        <w:rPr>
          <w:spacing w:val="101"/>
          <w:sz w:val="28"/>
        </w:rPr>
        <w:t xml:space="preserve"> </w:t>
      </w:r>
      <w:r w:rsidR="00ED1EF8" w:rsidRPr="00482A2F">
        <w:rPr>
          <w:sz w:val="28"/>
        </w:rPr>
        <w:t>подготовки</w:t>
      </w:r>
      <w:r w:rsidR="00ED1EF8" w:rsidRPr="00482A2F">
        <w:rPr>
          <w:spacing w:val="-68"/>
          <w:sz w:val="28"/>
        </w:rPr>
        <w:t xml:space="preserve"> </w:t>
      </w:r>
      <w:r w:rsidR="00ED1EF8" w:rsidRPr="00482A2F">
        <w:rPr>
          <w:sz w:val="28"/>
        </w:rPr>
        <w:t>и</w:t>
      </w:r>
      <w:r w:rsidR="00ED1EF8" w:rsidRPr="00482A2F">
        <w:rPr>
          <w:spacing w:val="-1"/>
          <w:sz w:val="28"/>
        </w:rPr>
        <w:t xml:space="preserve"> </w:t>
      </w:r>
      <w:r w:rsidR="00ED1EF8" w:rsidRPr="00482A2F">
        <w:rPr>
          <w:sz w:val="28"/>
        </w:rPr>
        <w:t>проведения</w:t>
      </w:r>
      <w:r w:rsidR="00ED1EF8" w:rsidRPr="00482A2F">
        <w:rPr>
          <w:spacing w:val="-1"/>
          <w:sz w:val="28"/>
        </w:rPr>
        <w:t xml:space="preserve"> </w:t>
      </w:r>
      <w:r w:rsidR="00ED1EF8" w:rsidRPr="00482A2F">
        <w:rPr>
          <w:sz w:val="28"/>
        </w:rPr>
        <w:t>выборов</w:t>
      </w:r>
      <w:r w:rsidR="00ED1EF8" w:rsidRPr="00482A2F">
        <w:rPr>
          <w:spacing w:val="-3"/>
          <w:sz w:val="28"/>
        </w:rPr>
        <w:t xml:space="preserve"> </w:t>
      </w:r>
      <w:r w:rsidR="00ED1EF8" w:rsidRPr="00482A2F">
        <w:rPr>
          <w:sz w:val="28"/>
        </w:rPr>
        <w:t>и референдумов</w:t>
      </w:r>
      <w:r w:rsidR="00ED1EF8" w:rsidRPr="00482A2F">
        <w:rPr>
          <w:spacing w:val="-3"/>
          <w:sz w:val="28"/>
        </w:rPr>
        <w:t xml:space="preserve"> </w:t>
      </w:r>
      <w:r w:rsidR="00ED1EF8" w:rsidRPr="00482A2F">
        <w:rPr>
          <w:sz w:val="28"/>
        </w:rPr>
        <w:t>(в</w:t>
      </w:r>
      <w:r w:rsidR="00ED1EF8" w:rsidRPr="00482A2F">
        <w:rPr>
          <w:spacing w:val="-3"/>
          <w:sz w:val="28"/>
        </w:rPr>
        <w:t xml:space="preserve"> </w:t>
      </w:r>
      <w:r w:rsidR="00ED1EF8" w:rsidRPr="00482A2F">
        <w:rPr>
          <w:sz w:val="28"/>
        </w:rPr>
        <w:t>случае их</w:t>
      </w:r>
      <w:r w:rsidR="00ED1EF8" w:rsidRPr="00482A2F">
        <w:rPr>
          <w:spacing w:val="-4"/>
          <w:sz w:val="28"/>
        </w:rPr>
        <w:t xml:space="preserve"> </w:t>
      </w:r>
      <w:r w:rsidR="00597AA0">
        <w:rPr>
          <w:sz w:val="28"/>
        </w:rPr>
        <w:t>назначения);</w:t>
      </w:r>
    </w:p>
    <w:p w:rsidR="00E6755C" w:rsidRDefault="00597AA0" w:rsidP="00717738">
      <w:pPr>
        <w:tabs>
          <w:tab w:val="left" w:pos="0"/>
        </w:tabs>
        <w:spacing w:before="1" w:line="276" w:lineRule="auto"/>
        <w:ind w:right="307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D1EF8" w:rsidRPr="00597AA0">
        <w:rPr>
          <w:sz w:val="28"/>
        </w:rPr>
        <w:t>с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органами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военного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управления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по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вопросам</w:t>
      </w:r>
      <w:r w:rsidR="00ED1EF8" w:rsidRPr="00597AA0">
        <w:rPr>
          <w:spacing w:val="-67"/>
          <w:sz w:val="28"/>
        </w:rPr>
        <w:t xml:space="preserve"> </w:t>
      </w:r>
      <w:r w:rsidR="00ED1EF8" w:rsidRPr="00597AA0">
        <w:rPr>
          <w:sz w:val="28"/>
        </w:rPr>
        <w:t>обеспечения</w:t>
      </w:r>
      <w:r w:rsidR="00ED1EF8" w:rsidRPr="00597AA0">
        <w:rPr>
          <w:spacing w:val="-9"/>
          <w:sz w:val="28"/>
        </w:rPr>
        <w:t xml:space="preserve"> </w:t>
      </w:r>
      <w:r w:rsidR="00ED1EF8" w:rsidRPr="00597AA0">
        <w:rPr>
          <w:sz w:val="28"/>
        </w:rPr>
        <w:t>реализации</w:t>
      </w:r>
      <w:r w:rsidR="00ED1EF8" w:rsidRPr="00597AA0">
        <w:rPr>
          <w:spacing w:val="-7"/>
          <w:sz w:val="28"/>
        </w:rPr>
        <w:t xml:space="preserve"> </w:t>
      </w:r>
      <w:r w:rsidR="00ED1EF8" w:rsidRPr="00597AA0">
        <w:rPr>
          <w:sz w:val="28"/>
        </w:rPr>
        <w:t>активного</w:t>
      </w:r>
      <w:r w:rsidR="00ED1EF8" w:rsidRPr="00597AA0">
        <w:rPr>
          <w:spacing w:val="-8"/>
          <w:sz w:val="28"/>
        </w:rPr>
        <w:t xml:space="preserve"> </w:t>
      </w:r>
      <w:r w:rsidR="00ED1EF8" w:rsidRPr="00597AA0">
        <w:rPr>
          <w:sz w:val="28"/>
        </w:rPr>
        <w:t>избирательного</w:t>
      </w:r>
      <w:r w:rsidR="00ED1EF8" w:rsidRPr="00597AA0">
        <w:rPr>
          <w:spacing w:val="-9"/>
          <w:sz w:val="28"/>
        </w:rPr>
        <w:t xml:space="preserve"> </w:t>
      </w:r>
      <w:r w:rsidR="00ED1EF8" w:rsidRPr="00597AA0">
        <w:rPr>
          <w:sz w:val="28"/>
        </w:rPr>
        <w:t>права</w:t>
      </w:r>
      <w:r w:rsidR="00ED1EF8" w:rsidRPr="00597AA0">
        <w:rPr>
          <w:spacing w:val="-7"/>
          <w:sz w:val="28"/>
        </w:rPr>
        <w:t xml:space="preserve"> </w:t>
      </w:r>
      <w:r w:rsidR="00ED1EF8" w:rsidRPr="00597AA0">
        <w:rPr>
          <w:sz w:val="28"/>
        </w:rPr>
        <w:t>военнослужащих</w:t>
      </w:r>
      <w:r w:rsidR="00ED1EF8" w:rsidRPr="00597AA0">
        <w:rPr>
          <w:spacing w:val="-9"/>
          <w:sz w:val="28"/>
        </w:rPr>
        <w:t xml:space="preserve"> </w:t>
      </w:r>
      <w:r w:rsidR="00ED1EF8" w:rsidRPr="00597AA0">
        <w:rPr>
          <w:sz w:val="28"/>
        </w:rPr>
        <w:t>на</w:t>
      </w:r>
      <w:r w:rsidR="00ED1EF8" w:rsidRPr="00597AA0">
        <w:rPr>
          <w:spacing w:val="-67"/>
          <w:sz w:val="28"/>
        </w:rPr>
        <w:t xml:space="preserve"> </w:t>
      </w:r>
      <w:r w:rsidR="00ED1EF8" w:rsidRPr="00597AA0">
        <w:rPr>
          <w:sz w:val="28"/>
        </w:rPr>
        <w:t>выборах</w:t>
      </w:r>
      <w:r w:rsidR="00ED1EF8" w:rsidRPr="00597AA0">
        <w:rPr>
          <w:spacing w:val="-3"/>
          <w:sz w:val="28"/>
        </w:rPr>
        <w:t xml:space="preserve"> </w:t>
      </w:r>
      <w:r w:rsidR="00ED1EF8" w:rsidRPr="00597AA0">
        <w:rPr>
          <w:sz w:val="28"/>
        </w:rPr>
        <w:t>и референдумах</w:t>
      </w:r>
      <w:r w:rsidR="00ED1EF8" w:rsidRPr="00597AA0">
        <w:rPr>
          <w:spacing w:val="1"/>
          <w:sz w:val="28"/>
        </w:rPr>
        <w:t xml:space="preserve"> </w:t>
      </w:r>
      <w:r w:rsidR="00ED1EF8" w:rsidRPr="00597AA0">
        <w:rPr>
          <w:sz w:val="28"/>
        </w:rPr>
        <w:t>(в</w:t>
      </w:r>
      <w:r w:rsidR="00ED1EF8" w:rsidRPr="00597AA0">
        <w:rPr>
          <w:spacing w:val="-2"/>
          <w:sz w:val="28"/>
        </w:rPr>
        <w:t xml:space="preserve"> </w:t>
      </w:r>
      <w:r w:rsidR="00ED1EF8" w:rsidRPr="00597AA0">
        <w:rPr>
          <w:sz w:val="28"/>
        </w:rPr>
        <w:t>случае их</w:t>
      </w:r>
      <w:r w:rsidR="00ED1EF8" w:rsidRPr="00597AA0"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ED1EF8" w:rsidRPr="009F0071" w:rsidRDefault="00E6755C" w:rsidP="00717738">
      <w:pPr>
        <w:tabs>
          <w:tab w:val="left" w:pos="0"/>
        </w:tabs>
        <w:spacing w:before="1" w:line="276" w:lineRule="auto"/>
        <w:ind w:right="307"/>
        <w:jc w:val="both"/>
        <w:rPr>
          <w:sz w:val="28"/>
        </w:rPr>
      </w:pPr>
      <w:r>
        <w:rPr>
          <w:sz w:val="28"/>
        </w:rPr>
        <w:tab/>
      </w:r>
      <w:r w:rsidR="009F0071">
        <w:rPr>
          <w:sz w:val="28"/>
        </w:rPr>
        <w:t xml:space="preserve">- </w:t>
      </w:r>
      <w:r w:rsidR="00ED1EF8" w:rsidRPr="009F0071">
        <w:rPr>
          <w:sz w:val="28"/>
        </w:rPr>
        <w:t xml:space="preserve">с </w:t>
      </w:r>
      <w:r w:rsidR="0091533A">
        <w:rPr>
          <w:sz w:val="28"/>
        </w:rPr>
        <w:t>И</w:t>
      </w:r>
      <w:r w:rsidR="00ED1EF8" w:rsidRPr="009F0071">
        <w:rPr>
          <w:sz w:val="28"/>
        </w:rPr>
        <w:t>збирательной комиссией</w:t>
      </w:r>
      <w:r w:rsidR="0091533A">
        <w:rPr>
          <w:sz w:val="28"/>
        </w:rPr>
        <w:t xml:space="preserve"> Республики Ингушетия </w:t>
      </w:r>
      <w:r w:rsidR="00ED1EF8" w:rsidRPr="009F0071">
        <w:rPr>
          <w:spacing w:val="-67"/>
          <w:sz w:val="28"/>
        </w:rPr>
        <w:t xml:space="preserve"> </w:t>
      </w:r>
      <w:r w:rsidR="00ED1EF8" w:rsidRPr="009F0071">
        <w:rPr>
          <w:sz w:val="28"/>
        </w:rPr>
        <w:t>по вопросам приведения законодательных и иных нормативных правовых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актов</w:t>
      </w:r>
      <w:r w:rsidR="00ED1EF8" w:rsidRPr="009F0071">
        <w:rPr>
          <w:spacing w:val="133"/>
          <w:sz w:val="28"/>
        </w:rPr>
        <w:t xml:space="preserve"> </w:t>
      </w:r>
      <w:r w:rsidR="00ED1EF8" w:rsidRPr="009F0071">
        <w:rPr>
          <w:sz w:val="28"/>
        </w:rPr>
        <w:t xml:space="preserve">(проектов  </w:t>
      </w:r>
      <w:r w:rsidR="00ED1EF8" w:rsidRPr="009F0071">
        <w:rPr>
          <w:spacing w:val="62"/>
          <w:sz w:val="28"/>
        </w:rPr>
        <w:t xml:space="preserve"> </w:t>
      </w:r>
      <w:r w:rsidR="00ED1EF8" w:rsidRPr="009F0071">
        <w:rPr>
          <w:sz w:val="28"/>
        </w:rPr>
        <w:t xml:space="preserve">актов)  </w:t>
      </w:r>
      <w:r w:rsidR="00ED1EF8" w:rsidRPr="009F0071">
        <w:rPr>
          <w:spacing w:val="62"/>
          <w:sz w:val="28"/>
        </w:rPr>
        <w:t xml:space="preserve"> </w:t>
      </w:r>
      <w:r w:rsidR="0091533A">
        <w:rPr>
          <w:sz w:val="28"/>
        </w:rPr>
        <w:t>Республики Ингушетия</w:t>
      </w:r>
      <w:r w:rsidR="00ED1EF8" w:rsidRPr="009F0071">
        <w:rPr>
          <w:sz w:val="28"/>
        </w:rPr>
        <w:t xml:space="preserve">  </w:t>
      </w:r>
      <w:r w:rsidR="00ED1EF8" w:rsidRPr="009F0071">
        <w:rPr>
          <w:spacing w:val="62"/>
          <w:sz w:val="28"/>
        </w:rPr>
        <w:t xml:space="preserve"> </w:t>
      </w:r>
      <w:r w:rsidR="00ED1EF8" w:rsidRPr="009F0071">
        <w:rPr>
          <w:sz w:val="28"/>
        </w:rPr>
        <w:t xml:space="preserve">о  </w:t>
      </w:r>
      <w:r w:rsidR="00ED1EF8" w:rsidRPr="009F0071">
        <w:rPr>
          <w:spacing w:val="63"/>
          <w:sz w:val="28"/>
        </w:rPr>
        <w:t xml:space="preserve"> </w:t>
      </w:r>
      <w:r w:rsidR="00ED1EF8" w:rsidRPr="009F0071">
        <w:rPr>
          <w:sz w:val="28"/>
        </w:rPr>
        <w:t xml:space="preserve">выборах,  </w:t>
      </w:r>
      <w:r w:rsidR="00ED1EF8" w:rsidRPr="009F0071">
        <w:rPr>
          <w:spacing w:val="63"/>
          <w:sz w:val="28"/>
        </w:rPr>
        <w:t xml:space="preserve"> </w:t>
      </w:r>
      <w:r w:rsidR="00ED1EF8" w:rsidRPr="009F0071">
        <w:rPr>
          <w:sz w:val="28"/>
        </w:rPr>
        <w:t>референдумах</w:t>
      </w:r>
      <w:r w:rsidR="0091533A">
        <w:rPr>
          <w:sz w:val="28"/>
        </w:rPr>
        <w:t>;</w:t>
      </w:r>
    </w:p>
    <w:p w:rsidR="00ED1EF8" w:rsidRDefault="009F0071" w:rsidP="00717738">
      <w:pPr>
        <w:spacing w:line="276" w:lineRule="auto"/>
        <w:ind w:right="311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ED1EF8" w:rsidRPr="009F0071">
        <w:rPr>
          <w:sz w:val="28"/>
        </w:rPr>
        <w:t>со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средствами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массовой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информации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в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целях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 xml:space="preserve">обеспечения    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 xml:space="preserve">открытости    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и      гласности      избирательных      процедур</w:t>
      </w:r>
      <w:r w:rsidR="00ED1EF8" w:rsidRPr="009F0071">
        <w:rPr>
          <w:spacing w:val="1"/>
          <w:sz w:val="28"/>
        </w:rPr>
        <w:t xml:space="preserve"> </w:t>
      </w:r>
      <w:r w:rsidR="00ED1EF8" w:rsidRPr="009F0071">
        <w:rPr>
          <w:sz w:val="28"/>
        </w:rPr>
        <w:t>на</w:t>
      </w:r>
      <w:r w:rsidR="00ED1EF8" w:rsidRPr="009F0071">
        <w:rPr>
          <w:spacing w:val="-1"/>
          <w:sz w:val="28"/>
        </w:rPr>
        <w:t xml:space="preserve"> </w:t>
      </w:r>
      <w:r w:rsidR="00ED1EF8" w:rsidRPr="009F0071">
        <w:rPr>
          <w:sz w:val="28"/>
        </w:rPr>
        <w:t>подведомственной</w:t>
      </w:r>
      <w:r w:rsidR="00ED1EF8" w:rsidRPr="009F0071">
        <w:rPr>
          <w:spacing w:val="-1"/>
          <w:sz w:val="28"/>
        </w:rPr>
        <w:t xml:space="preserve"> </w:t>
      </w:r>
      <w:r w:rsidR="00ED1EF8" w:rsidRPr="009F0071">
        <w:rPr>
          <w:sz w:val="28"/>
        </w:rPr>
        <w:t>территории (при</w:t>
      </w:r>
      <w:r w:rsidR="00ED1EF8" w:rsidRPr="009F0071"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 w:rsidR="00234091">
        <w:rPr>
          <w:sz w:val="28"/>
        </w:rPr>
        <w:t>;</w:t>
      </w:r>
    </w:p>
    <w:p w:rsidR="00234091" w:rsidRDefault="00234091" w:rsidP="00717738">
      <w:pPr>
        <w:spacing w:line="276" w:lineRule="auto"/>
        <w:ind w:right="311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27618">
        <w:rPr>
          <w:sz w:val="28"/>
        </w:rPr>
        <w:t>с управлением образования и молодежной политики района, библиотеками, по вопросам повышения правовой культур</w:t>
      </w:r>
      <w:r w:rsidR="007A5164">
        <w:rPr>
          <w:sz w:val="28"/>
        </w:rPr>
        <w:t>ы молодых и будущих избирателей.</w:t>
      </w:r>
    </w:p>
    <w:p w:rsidR="00327618" w:rsidRPr="009F0071" w:rsidRDefault="00327618" w:rsidP="00F60BF5">
      <w:pPr>
        <w:spacing w:line="276" w:lineRule="auto"/>
        <w:ind w:right="311" w:firstLine="708"/>
        <w:jc w:val="both"/>
        <w:rPr>
          <w:sz w:val="28"/>
        </w:rPr>
      </w:pPr>
    </w:p>
    <w:p w:rsidR="00ED1EF8" w:rsidRDefault="00ED1EF8" w:rsidP="0010224E">
      <w:pPr>
        <w:pStyle w:val="Heading1"/>
        <w:numPr>
          <w:ilvl w:val="0"/>
          <w:numId w:val="2"/>
        </w:numPr>
        <w:tabs>
          <w:tab w:val="left" w:pos="2257"/>
        </w:tabs>
        <w:ind w:right="0"/>
        <w:jc w:val="center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заседаниях</w:t>
      </w:r>
    </w:p>
    <w:p w:rsidR="00ED1EF8" w:rsidRDefault="0010224E" w:rsidP="00F63154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т</w:t>
      </w:r>
      <w:r w:rsidR="00ED1EF8">
        <w:rPr>
          <w:b/>
          <w:sz w:val="28"/>
        </w:rPr>
        <w:t>ерриториальной</w:t>
      </w:r>
      <w:r w:rsidR="00ED1EF8">
        <w:rPr>
          <w:b/>
          <w:spacing w:val="-4"/>
          <w:sz w:val="28"/>
        </w:rPr>
        <w:t xml:space="preserve"> </w:t>
      </w:r>
      <w:r w:rsidR="00ED1EF8">
        <w:rPr>
          <w:b/>
          <w:sz w:val="28"/>
        </w:rPr>
        <w:t>избирательной</w:t>
      </w:r>
      <w:r w:rsidR="00ED1EF8">
        <w:rPr>
          <w:b/>
          <w:spacing w:val="-3"/>
          <w:sz w:val="28"/>
        </w:rPr>
        <w:t xml:space="preserve"> </w:t>
      </w:r>
      <w:r w:rsidR="00ED1EF8">
        <w:rPr>
          <w:b/>
          <w:sz w:val="28"/>
        </w:rPr>
        <w:t>комиссии</w:t>
      </w:r>
      <w:r w:rsidR="00ED1EF8">
        <w:rPr>
          <w:b/>
          <w:spacing w:val="-3"/>
          <w:sz w:val="28"/>
        </w:rPr>
        <w:t xml:space="preserve"> </w:t>
      </w:r>
      <w:r w:rsidR="008D4AF5">
        <w:rPr>
          <w:b/>
          <w:sz w:val="28"/>
        </w:rPr>
        <w:t xml:space="preserve">Назрановского </w:t>
      </w:r>
      <w:r>
        <w:rPr>
          <w:b/>
          <w:sz w:val="28"/>
        </w:rPr>
        <w:t>района</w:t>
      </w:r>
    </w:p>
    <w:p w:rsidR="00E71D0D" w:rsidRDefault="00E71D0D" w:rsidP="00ED1EF8">
      <w:pPr>
        <w:spacing w:before="2"/>
        <w:ind w:left="1722"/>
        <w:rPr>
          <w:b/>
          <w:sz w:val="28"/>
        </w:rPr>
      </w:pPr>
    </w:p>
    <w:p w:rsidR="00E71D0D" w:rsidRDefault="00E71D0D" w:rsidP="00ED1EF8">
      <w:pPr>
        <w:spacing w:before="2"/>
        <w:ind w:left="1722"/>
        <w:rPr>
          <w:b/>
          <w:sz w:val="28"/>
        </w:rPr>
      </w:pPr>
    </w:p>
    <w:p w:rsidR="00E71D0D" w:rsidRPr="00BF0469" w:rsidRDefault="00E71D0D" w:rsidP="00E71D0D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  <w:r>
        <w:rPr>
          <w:sz w:val="28"/>
        </w:rPr>
        <w:tab/>
      </w:r>
      <w:r w:rsidRPr="00BF0469">
        <w:rPr>
          <w:sz w:val="28"/>
        </w:rPr>
        <w:t>О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реализации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полномочий</w:t>
      </w:r>
      <w:r w:rsidRPr="00BF0469">
        <w:rPr>
          <w:spacing w:val="1"/>
          <w:sz w:val="28"/>
        </w:rPr>
        <w:t xml:space="preserve"> </w:t>
      </w:r>
      <w:r>
        <w:rPr>
          <w:sz w:val="28"/>
        </w:rPr>
        <w:t>территориальной избирательной комиссии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при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формировании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составов</w:t>
      </w:r>
      <w:r w:rsidRPr="00BF0469">
        <w:rPr>
          <w:spacing w:val="1"/>
          <w:sz w:val="28"/>
        </w:rPr>
        <w:t xml:space="preserve"> </w:t>
      </w:r>
      <w:r w:rsidRPr="00BF0469">
        <w:rPr>
          <w:sz w:val="28"/>
        </w:rPr>
        <w:t>участковых избирательных комиссий (резерва</w:t>
      </w:r>
      <w:r w:rsidRPr="00BF0469">
        <w:rPr>
          <w:spacing w:val="-2"/>
          <w:sz w:val="28"/>
        </w:rPr>
        <w:t xml:space="preserve"> </w:t>
      </w:r>
      <w:r w:rsidRPr="00BF0469">
        <w:rPr>
          <w:sz w:val="28"/>
        </w:rPr>
        <w:t>составов).</w:t>
      </w:r>
    </w:p>
    <w:p w:rsidR="00E71D0D" w:rsidRPr="00DC78A7" w:rsidRDefault="00E71D0D" w:rsidP="00E71D0D">
      <w:pPr>
        <w:pStyle w:val="a8"/>
        <w:spacing w:before="1"/>
        <w:rPr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E71D0D" w:rsidRPr="00DC78A7" w:rsidTr="00DE47C0">
        <w:trPr>
          <w:trHeight w:val="954"/>
        </w:trPr>
        <w:tc>
          <w:tcPr>
            <w:tcW w:w="4395" w:type="dxa"/>
          </w:tcPr>
          <w:p w:rsidR="00E71D0D" w:rsidRPr="00DC78A7" w:rsidRDefault="00E71D0D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C78A7">
              <w:rPr>
                <w:sz w:val="24"/>
                <w:szCs w:val="24"/>
              </w:rPr>
              <w:t>весь</w:t>
            </w:r>
            <w:r w:rsidRPr="00DC78A7">
              <w:rPr>
                <w:spacing w:val="-4"/>
                <w:sz w:val="24"/>
                <w:szCs w:val="24"/>
              </w:rPr>
              <w:t xml:space="preserve"> </w:t>
            </w:r>
            <w:r w:rsidRPr="00DC78A7">
              <w:rPr>
                <w:sz w:val="24"/>
                <w:szCs w:val="24"/>
              </w:rPr>
              <w:t>период</w:t>
            </w:r>
          </w:p>
        </w:tc>
        <w:tc>
          <w:tcPr>
            <w:tcW w:w="5413" w:type="dxa"/>
          </w:tcPr>
          <w:p w:rsidR="00E71D0D" w:rsidRPr="00DC78A7" w:rsidRDefault="004262BB" w:rsidP="00DE47C0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E71D0D" w:rsidRPr="00CE3353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Парижева М.М.</w:t>
            </w:r>
          </w:p>
        </w:tc>
      </w:tr>
    </w:tbl>
    <w:p w:rsidR="00E71D0D" w:rsidRDefault="00E71D0D" w:rsidP="00E71D0D">
      <w:pPr>
        <w:tabs>
          <w:tab w:val="left" w:pos="0"/>
        </w:tabs>
        <w:spacing w:before="89" w:line="276" w:lineRule="auto"/>
        <w:ind w:right="307"/>
        <w:jc w:val="both"/>
        <w:rPr>
          <w:sz w:val="28"/>
        </w:rPr>
      </w:pPr>
      <w:r>
        <w:rPr>
          <w:sz w:val="28"/>
        </w:rPr>
        <w:tab/>
      </w:r>
      <w:r w:rsidRPr="00496B7D">
        <w:rPr>
          <w:sz w:val="28"/>
        </w:rPr>
        <w:t>О     согласовании     образования     избирательных     участков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на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территории</w:t>
      </w:r>
      <w:r w:rsidRPr="00496B7D">
        <w:rPr>
          <w:spacing w:val="1"/>
          <w:sz w:val="28"/>
        </w:rPr>
        <w:t xml:space="preserve"> </w:t>
      </w:r>
      <w:r w:rsidR="008D4AF5">
        <w:rPr>
          <w:sz w:val="28"/>
        </w:rPr>
        <w:t>Назрановского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района</w:t>
      </w:r>
      <w:r w:rsidRPr="00496B7D">
        <w:rPr>
          <w:spacing w:val="1"/>
          <w:sz w:val="28"/>
        </w:rPr>
        <w:t xml:space="preserve"> </w:t>
      </w:r>
      <w:r>
        <w:rPr>
          <w:sz w:val="28"/>
        </w:rPr>
        <w:t>Республики Ингушетия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и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изменения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границ</w:t>
      </w:r>
      <w:r w:rsidRPr="00496B7D">
        <w:rPr>
          <w:spacing w:val="-1"/>
          <w:sz w:val="28"/>
        </w:rPr>
        <w:t xml:space="preserve"> </w:t>
      </w:r>
      <w:r w:rsidRPr="00496B7D">
        <w:rPr>
          <w:sz w:val="28"/>
        </w:rPr>
        <w:t>избирательных</w:t>
      </w:r>
      <w:r w:rsidRPr="00496B7D">
        <w:rPr>
          <w:spacing w:val="1"/>
          <w:sz w:val="28"/>
        </w:rPr>
        <w:t xml:space="preserve"> </w:t>
      </w:r>
      <w:r w:rsidRPr="00496B7D">
        <w:rPr>
          <w:sz w:val="28"/>
        </w:rPr>
        <w:t>участков</w:t>
      </w:r>
      <w:r w:rsidRPr="00496B7D">
        <w:rPr>
          <w:spacing w:val="-3"/>
          <w:sz w:val="28"/>
        </w:rPr>
        <w:t xml:space="preserve"> </w:t>
      </w:r>
      <w:r w:rsidRPr="00496B7D">
        <w:rPr>
          <w:sz w:val="28"/>
        </w:rPr>
        <w:t>(в</w:t>
      </w:r>
      <w:r w:rsidRPr="00496B7D">
        <w:rPr>
          <w:spacing w:val="-1"/>
          <w:sz w:val="28"/>
        </w:rPr>
        <w:t xml:space="preserve"> </w:t>
      </w:r>
      <w:r w:rsidRPr="00496B7D">
        <w:rPr>
          <w:sz w:val="28"/>
        </w:rPr>
        <w:t>случае</w:t>
      </w:r>
      <w:r w:rsidRPr="00496B7D">
        <w:rPr>
          <w:spacing w:val="-1"/>
          <w:sz w:val="28"/>
        </w:rPr>
        <w:t xml:space="preserve"> </w:t>
      </w:r>
      <w:r w:rsidRPr="00496B7D">
        <w:rPr>
          <w:sz w:val="28"/>
        </w:rPr>
        <w:t>необходимости).</w:t>
      </w: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E71D0D" w:rsidRPr="00DF4C87" w:rsidTr="00DE47C0">
        <w:trPr>
          <w:trHeight w:val="954"/>
        </w:trPr>
        <w:tc>
          <w:tcPr>
            <w:tcW w:w="4395" w:type="dxa"/>
          </w:tcPr>
          <w:p w:rsidR="00E71D0D" w:rsidRPr="00DF4C87" w:rsidRDefault="008D4AF5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E71D0D" w:rsidRPr="00DF4C87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71D0D" w:rsidRPr="00DF4C87">
              <w:rPr>
                <w:spacing w:val="-4"/>
                <w:sz w:val="24"/>
                <w:szCs w:val="24"/>
              </w:rPr>
              <w:t xml:space="preserve"> </w:t>
            </w:r>
            <w:r w:rsidR="00E71D0D" w:rsidRPr="00DF4C87">
              <w:rPr>
                <w:sz w:val="24"/>
                <w:szCs w:val="24"/>
              </w:rPr>
              <w:t>период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E71D0D" w:rsidRPr="00DF4C87" w:rsidRDefault="004262BB" w:rsidP="004262BB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</w:tc>
      </w:tr>
    </w:tbl>
    <w:p w:rsidR="00717738" w:rsidRDefault="00717738" w:rsidP="00DF4C87">
      <w:pPr>
        <w:pStyle w:val="Heading1"/>
        <w:spacing w:before="89"/>
        <w:jc w:val="center"/>
      </w:pPr>
    </w:p>
    <w:p w:rsidR="00DF4C87" w:rsidRDefault="003F4144" w:rsidP="00DF4C87">
      <w:pPr>
        <w:pStyle w:val="Heading1"/>
        <w:spacing w:before="89"/>
        <w:jc w:val="center"/>
      </w:pPr>
      <w:r>
        <w:t>Я</w:t>
      </w:r>
      <w:r w:rsidR="00DF4C87">
        <w:t>нварь</w:t>
      </w:r>
    </w:p>
    <w:p w:rsidR="008349A2" w:rsidRPr="00CE3353" w:rsidRDefault="008349A2" w:rsidP="00DF4C87">
      <w:pPr>
        <w:pStyle w:val="Heading1"/>
        <w:spacing w:before="89"/>
        <w:jc w:val="center"/>
        <w:rPr>
          <w:sz w:val="16"/>
          <w:szCs w:val="16"/>
        </w:rPr>
      </w:pPr>
    </w:p>
    <w:p w:rsidR="00DF4C87" w:rsidRDefault="00DF4C87" w:rsidP="008349A2">
      <w:pPr>
        <w:pStyle w:val="Heading1"/>
        <w:spacing w:before="89"/>
        <w:ind w:firstLine="473"/>
        <w:rPr>
          <w:b w:val="0"/>
        </w:rPr>
      </w:pPr>
      <w:r w:rsidRPr="008349A2">
        <w:rPr>
          <w:b w:val="0"/>
        </w:rPr>
        <w:t>О</w:t>
      </w:r>
      <w:r w:rsidRPr="008349A2">
        <w:rPr>
          <w:b w:val="0"/>
          <w:spacing w:val="-4"/>
        </w:rPr>
        <w:t xml:space="preserve"> </w:t>
      </w:r>
      <w:r w:rsidRPr="008349A2">
        <w:rPr>
          <w:b w:val="0"/>
        </w:rPr>
        <w:t>плане</w:t>
      </w:r>
      <w:r w:rsidRPr="008349A2">
        <w:rPr>
          <w:b w:val="0"/>
          <w:spacing w:val="-2"/>
        </w:rPr>
        <w:t xml:space="preserve"> </w:t>
      </w:r>
      <w:r w:rsidRPr="008349A2">
        <w:rPr>
          <w:b w:val="0"/>
        </w:rPr>
        <w:t>работы</w:t>
      </w:r>
      <w:r w:rsidRPr="008349A2">
        <w:rPr>
          <w:b w:val="0"/>
          <w:spacing w:val="-5"/>
        </w:rPr>
        <w:t xml:space="preserve"> </w:t>
      </w:r>
      <w:r w:rsidR="008349A2">
        <w:rPr>
          <w:b w:val="0"/>
        </w:rPr>
        <w:t>территориальной избирательной комиссии</w:t>
      </w:r>
      <w:r w:rsidRPr="008349A2">
        <w:rPr>
          <w:b w:val="0"/>
          <w:spacing w:val="-2"/>
        </w:rPr>
        <w:t xml:space="preserve"> </w:t>
      </w:r>
      <w:r w:rsidRPr="008349A2">
        <w:rPr>
          <w:b w:val="0"/>
        </w:rPr>
        <w:t>на</w:t>
      </w:r>
      <w:r w:rsidRPr="008349A2">
        <w:rPr>
          <w:b w:val="0"/>
          <w:spacing w:val="-1"/>
        </w:rPr>
        <w:t xml:space="preserve"> </w:t>
      </w:r>
      <w:r w:rsidRPr="008349A2">
        <w:rPr>
          <w:b w:val="0"/>
        </w:rPr>
        <w:t>2023</w:t>
      </w:r>
      <w:r w:rsidR="00F63154">
        <w:rPr>
          <w:b w:val="0"/>
        </w:rPr>
        <w:t xml:space="preserve"> год</w:t>
      </w:r>
      <w:r w:rsidRPr="008349A2">
        <w:rPr>
          <w:b w:val="0"/>
        </w:rPr>
        <w:t>.</w:t>
      </w:r>
    </w:p>
    <w:p w:rsidR="008349A2" w:rsidRPr="008349A2" w:rsidRDefault="008349A2" w:rsidP="008349A2">
      <w:pPr>
        <w:pStyle w:val="Heading1"/>
        <w:spacing w:before="89"/>
        <w:ind w:firstLine="473"/>
        <w:rPr>
          <w:b w:val="0"/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8349A2" w:rsidRPr="00DC78A7" w:rsidTr="00DE47C0">
        <w:trPr>
          <w:trHeight w:val="954"/>
        </w:trPr>
        <w:tc>
          <w:tcPr>
            <w:tcW w:w="4395" w:type="dxa"/>
          </w:tcPr>
          <w:p w:rsidR="008349A2" w:rsidRPr="008349A2" w:rsidRDefault="00651746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9C1D42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8349A2" w:rsidRPr="00DC78A7" w:rsidRDefault="008349A2" w:rsidP="00DE47C0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D1EF8" w:rsidRPr="00BF0469" w:rsidRDefault="00BF0469" w:rsidP="00DC78A7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  <w:r>
        <w:rPr>
          <w:sz w:val="28"/>
        </w:rPr>
        <w:lastRenderedPageBreak/>
        <w:tab/>
      </w:r>
      <w:r w:rsidR="00ED1EF8" w:rsidRPr="00BF0469">
        <w:rPr>
          <w:sz w:val="28"/>
        </w:rPr>
        <w:t>О</w:t>
      </w:r>
      <w:r w:rsidR="00ED1EF8" w:rsidRPr="00BF0469">
        <w:rPr>
          <w:spacing w:val="1"/>
          <w:sz w:val="28"/>
        </w:rPr>
        <w:t xml:space="preserve"> </w:t>
      </w:r>
      <w:r w:rsidR="007A5164">
        <w:rPr>
          <w:sz w:val="28"/>
        </w:rPr>
        <w:t xml:space="preserve">количестве избирателей, участников референдума, зарегистрированных на территории </w:t>
      </w:r>
      <w:r w:rsidR="008D4AF5">
        <w:rPr>
          <w:sz w:val="28"/>
        </w:rPr>
        <w:t>Назрановского</w:t>
      </w:r>
      <w:r w:rsidR="00155D10" w:rsidRPr="00496B7D">
        <w:rPr>
          <w:spacing w:val="1"/>
          <w:sz w:val="28"/>
        </w:rPr>
        <w:t xml:space="preserve"> </w:t>
      </w:r>
      <w:r w:rsidR="007A5164">
        <w:rPr>
          <w:sz w:val="28"/>
        </w:rPr>
        <w:t>района на 1 января 2023 года</w:t>
      </w:r>
      <w:r w:rsidR="00ED1EF8" w:rsidRPr="00BF0469">
        <w:rPr>
          <w:sz w:val="28"/>
        </w:rPr>
        <w:t>.</w:t>
      </w:r>
    </w:p>
    <w:p w:rsidR="00ED1EF8" w:rsidRPr="00DC78A7" w:rsidRDefault="00ED1EF8" w:rsidP="00ED1EF8">
      <w:pPr>
        <w:pStyle w:val="a8"/>
        <w:spacing w:before="1"/>
        <w:rPr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ED1EF8" w:rsidRPr="00DC78A7" w:rsidTr="00BF0469">
        <w:trPr>
          <w:trHeight w:val="954"/>
        </w:trPr>
        <w:tc>
          <w:tcPr>
            <w:tcW w:w="4395" w:type="dxa"/>
          </w:tcPr>
          <w:p w:rsidR="00ED1EF8" w:rsidRPr="008349A2" w:rsidRDefault="00CE3353" w:rsidP="00BF046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9C1D42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ED1EF8" w:rsidRPr="00DC78A7" w:rsidRDefault="00ED1EF8" w:rsidP="00ED1EF8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2601D" w:rsidRPr="00E71D0D" w:rsidRDefault="0042601D" w:rsidP="00E71D0D">
      <w:pPr>
        <w:tabs>
          <w:tab w:val="left" w:pos="0"/>
        </w:tabs>
        <w:spacing w:line="276" w:lineRule="auto"/>
        <w:ind w:right="310"/>
        <w:jc w:val="center"/>
        <w:rPr>
          <w:b/>
          <w:sz w:val="28"/>
          <w:szCs w:val="28"/>
        </w:rPr>
      </w:pPr>
      <w:r w:rsidRPr="00E71D0D">
        <w:rPr>
          <w:b/>
          <w:sz w:val="28"/>
          <w:szCs w:val="28"/>
        </w:rPr>
        <w:t>Февраль</w:t>
      </w:r>
    </w:p>
    <w:p w:rsidR="0042601D" w:rsidRDefault="0042601D" w:rsidP="0042601D">
      <w:pPr>
        <w:pStyle w:val="Heading1"/>
        <w:spacing w:before="89"/>
        <w:ind w:firstLine="473"/>
        <w:rPr>
          <w:b w:val="0"/>
        </w:rPr>
      </w:pPr>
      <w:r w:rsidRPr="008349A2">
        <w:rPr>
          <w:b w:val="0"/>
        </w:rPr>
        <w:t>О</w:t>
      </w:r>
      <w:r w:rsidRPr="008349A2">
        <w:rPr>
          <w:b w:val="0"/>
          <w:spacing w:val="-4"/>
        </w:rPr>
        <w:t xml:space="preserve"> </w:t>
      </w:r>
      <w:r w:rsidRPr="008349A2">
        <w:rPr>
          <w:b w:val="0"/>
        </w:rPr>
        <w:t>плане</w:t>
      </w:r>
      <w:r w:rsidR="00F27BD5">
        <w:rPr>
          <w:b w:val="0"/>
        </w:rPr>
        <w:t xml:space="preserve"> мероприятий в рамках Дня молодого избирателя</w:t>
      </w:r>
      <w:r w:rsidRPr="008349A2">
        <w:rPr>
          <w:b w:val="0"/>
        </w:rPr>
        <w:t>.</w:t>
      </w:r>
    </w:p>
    <w:p w:rsidR="0042601D" w:rsidRPr="008349A2" w:rsidRDefault="0042601D" w:rsidP="0042601D">
      <w:pPr>
        <w:pStyle w:val="Heading1"/>
        <w:spacing w:before="89"/>
        <w:ind w:firstLine="473"/>
        <w:rPr>
          <w:b w:val="0"/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42601D" w:rsidRPr="00DC78A7" w:rsidTr="00DE47C0">
        <w:trPr>
          <w:trHeight w:val="954"/>
        </w:trPr>
        <w:tc>
          <w:tcPr>
            <w:tcW w:w="4395" w:type="dxa"/>
          </w:tcPr>
          <w:p w:rsidR="0042601D" w:rsidRPr="008349A2" w:rsidRDefault="00CE3353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9C1D42" w:rsidRPr="00DC78A7" w:rsidRDefault="009C1D42" w:rsidP="009C1D42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</w:p>
          <w:p w:rsidR="0042601D" w:rsidRPr="00DC78A7" w:rsidRDefault="0042601D" w:rsidP="00DE47C0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2601D" w:rsidRPr="00BF0469" w:rsidRDefault="0042601D" w:rsidP="0042601D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  <w:r>
        <w:rPr>
          <w:sz w:val="28"/>
        </w:rPr>
        <w:tab/>
      </w:r>
      <w:r w:rsidR="00F27BD5">
        <w:rPr>
          <w:sz w:val="28"/>
        </w:rPr>
        <w:t xml:space="preserve">Утверждение номенклатуры дел территориальной избирательной комиссии </w:t>
      </w:r>
      <w:r w:rsidR="008D4AF5">
        <w:rPr>
          <w:sz w:val="28"/>
        </w:rPr>
        <w:t>Назрановского</w:t>
      </w:r>
      <w:r w:rsidR="00155D10" w:rsidRPr="00496B7D">
        <w:rPr>
          <w:spacing w:val="1"/>
          <w:sz w:val="28"/>
        </w:rPr>
        <w:t xml:space="preserve"> </w:t>
      </w:r>
      <w:r w:rsidR="00F27BD5">
        <w:rPr>
          <w:sz w:val="28"/>
        </w:rPr>
        <w:t>района.</w:t>
      </w:r>
    </w:p>
    <w:p w:rsidR="0042601D" w:rsidRPr="00DC78A7" w:rsidRDefault="0042601D" w:rsidP="0042601D">
      <w:pPr>
        <w:pStyle w:val="a8"/>
        <w:spacing w:before="1"/>
        <w:rPr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42601D" w:rsidRPr="00DC78A7" w:rsidTr="00DE47C0">
        <w:trPr>
          <w:trHeight w:val="954"/>
        </w:trPr>
        <w:tc>
          <w:tcPr>
            <w:tcW w:w="4395" w:type="dxa"/>
          </w:tcPr>
          <w:p w:rsidR="0042601D" w:rsidRPr="008349A2" w:rsidRDefault="00CE3353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42601D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42601D" w:rsidRPr="00DC78A7" w:rsidRDefault="0042601D" w:rsidP="00DE47C0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2601D" w:rsidRPr="00BF0469" w:rsidRDefault="0042601D" w:rsidP="0042601D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  <w:r>
        <w:rPr>
          <w:sz w:val="28"/>
        </w:rPr>
        <w:tab/>
      </w:r>
      <w:r w:rsidRPr="00BF0469">
        <w:rPr>
          <w:sz w:val="28"/>
        </w:rPr>
        <w:t>О</w:t>
      </w:r>
      <w:r w:rsidR="005355F4">
        <w:rPr>
          <w:sz w:val="28"/>
        </w:rPr>
        <w:t>б организации работы по хранению и передаче на постоянное хранение избирательных документов.</w:t>
      </w:r>
    </w:p>
    <w:p w:rsidR="0042601D" w:rsidRPr="00DC78A7" w:rsidRDefault="0042601D" w:rsidP="0042601D">
      <w:pPr>
        <w:pStyle w:val="a8"/>
        <w:spacing w:before="1"/>
        <w:rPr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42601D" w:rsidRPr="00DC78A7" w:rsidTr="00DE47C0">
        <w:trPr>
          <w:trHeight w:val="954"/>
        </w:trPr>
        <w:tc>
          <w:tcPr>
            <w:tcW w:w="4395" w:type="dxa"/>
          </w:tcPr>
          <w:p w:rsidR="0042601D" w:rsidRPr="00CF153B" w:rsidRDefault="00CE3353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BB2226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42601D" w:rsidRPr="00DC78A7" w:rsidRDefault="0042601D" w:rsidP="00DE47C0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F16D6" w:rsidRDefault="00DF16D6" w:rsidP="00DF16D6">
      <w:pPr>
        <w:pStyle w:val="Heading1"/>
        <w:spacing w:before="89"/>
        <w:jc w:val="center"/>
      </w:pPr>
      <w:r>
        <w:t>Март</w:t>
      </w:r>
    </w:p>
    <w:p w:rsidR="00DF16D6" w:rsidRDefault="003C6AB6" w:rsidP="00DF16D6">
      <w:pPr>
        <w:pStyle w:val="Heading1"/>
        <w:spacing w:before="89"/>
        <w:ind w:firstLine="473"/>
        <w:rPr>
          <w:b w:val="0"/>
        </w:rPr>
      </w:pPr>
      <w:r>
        <w:rPr>
          <w:b w:val="0"/>
        </w:rPr>
        <w:t>О работе участковых избирательных комиссий</w:t>
      </w:r>
      <w:r w:rsidR="00DF16D6" w:rsidRPr="008349A2">
        <w:rPr>
          <w:b w:val="0"/>
        </w:rPr>
        <w:t>.</w:t>
      </w:r>
    </w:p>
    <w:p w:rsidR="00DF16D6" w:rsidRPr="008349A2" w:rsidRDefault="00DF16D6" w:rsidP="00DF16D6">
      <w:pPr>
        <w:pStyle w:val="Heading1"/>
        <w:spacing w:before="89"/>
        <w:ind w:firstLine="473"/>
        <w:rPr>
          <w:b w:val="0"/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DF16D6" w:rsidRPr="00DC78A7" w:rsidTr="00DE47C0">
        <w:trPr>
          <w:trHeight w:val="954"/>
        </w:trPr>
        <w:tc>
          <w:tcPr>
            <w:tcW w:w="4395" w:type="dxa"/>
          </w:tcPr>
          <w:p w:rsidR="00DF16D6" w:rsidRPr="008349A2" w:rsidRDefault="00276151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DF16D6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</w:tc>
      </w:tr>
    </w:tbl>
    <w:p w:rsidR="00DF16D6" w:rsidRPr="00BF0469" w:rsidRDefault="00DF16D6" w:rsidP="00DF16D6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  <w:r>
        <w:rPr>
          <w:sz w:val="28"/>
        </w:rPr>
        <w:tab/>
      </w:r>
      <w:r w:rsidR="003C6AB6">
        <w:rPr>
          <w:sz w:val="28"/>
        </w:rPr>
        <w:t>О порядке использования регионального фрагмента ГАС «Выборы» при подготовке и проведении выборов в органы местного самоуправления</w:t>
      </w:r>
      <w:r>
        <w:rPr>
          <w:sz w:val="28"/>
        </w:rPr>
        <w:t>.</w:t>
      </w:r>
    </w:p>
    <w:p w:rsidR="00DF16D6" w:rsidRPr="00DC78A7" w:rsidRDefault="00DF16D6" w:rsidP="00DF16D6">
      <w:pPr>
        <w:pStyle w:val="a8"/>
        <w:spacing w:before="1"/>
        <w:rPr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DF16D6" w:rsidRPr="00DC78A7" w:rsidTr="00DE47C0">
        <w:trPr>
          <w:trHeight w:val="954"/>
        </w:trPr>
        <w:tc>
          <w:tcPr>
            <w:tcW w:w="4395" w:type="dxa"/>
          </w:tcPr>
          <w:p w:rsidR="00DF16D6" w:rsidRPr="008349A2" w:rsidRDefault="00276151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BB2226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</w:p>
          <w:p w:rsidR="00DF16D6" w:rsidRPr="00DC78A7" w:rsidRDefault="00DF16D6" w:rsidP="00DE47C0">
            <w:pPr>
              <w:pStyle w:val="TableParagraph"/>
              <w:spacing w:line="301" w:lineRule="exact"/>
              <w:ind w:left="949" w:right="183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2601D" w:rsidRDefault="0042601D" w:rsidP="003F4144">
      <w:pPr>
        <w:tabs>
          <w:tab w:val="left" w:pos="0"/>
        </w:tabs>
        <w:spacing w:line="276" w:lineRule="auto"/>
        <w:ind w:right="310"/>
        <w:jc w:val="both"/>
        <w:rPr>
          <w:sz w:val="28"/>
        </w:rPr>
      </w:pPr>
    </w:p>
    <w:p w:rsidR="00BB2226" w:rsidRDefault="00037F69" w:rsidP="00BB2226">
      <w:pPr>
        <w:pStyle w:val="Heading1"/>
        <w:spacing w:before="89"/>
        <w:jc w:val="center"/>
      </w:pPr>
      <w:r>
        <w:t>Апрель</w:t>
      </w:r>
    </w:p>
    <w:p w:rsidR="00BB2226" w:rsidRPr="00CE3353" w:rsidRDefault="00BB2226" w:rsidP="00BB2226">
      <w:pPr>
        <w:pStyle w:val="Heading1"/>
        <w:spacing w:before="89"/>
        <w:jc w:val="center"/>
        <w:rPr>
          <w:sz w:val="16"/>
          <w:szCs w:val="16"/>
        </w:rPr>
      </w:pPr>
    </w:p>
    <w:p w:rsidR="00BB2226" w:rsidRDefault="00BB2226" w:rsidP="00BB2226">
      <w:pPr>
        <w:pStyle w:val="Heading1"/>
        <w:spacing w:before="89"/>
        <w:ind w:firstLine="473"/>
        <w:rPr>
          <w:b w:val="0"/>
        </w:rPr>
      </w:pPr>
      <w:r>
        <w:rPr>
          <w:b w:val="0"/>
        </w:rPr>
        <w:t xml:space="preserve">О работе </w:t>
      </w:r>
      <w:r w:rsidR="00341ABE">
        <w:rPr>
          <w:b w:val="0"/>
        </w:rPr>
        <w:t xml:space="preserve">по формированию участковых </w:t>
      </w:r>
      <w:r>
        <w:rPr>
          <w:b w:val="0"/>
        </w:rPr>
        <w:t>избирательных комиссий</w:t>
      </w:r>
      <w:r w:rsidRPr="008349A2">
        <w:rPr>
          <w:b w:val="0"/>
        </w:rPr>
        <w:t>.</w:t>
      </w:r>
    </w:p>
    <w:p w:rsidR="00BB2226" w:rsidRPr="008349A2" w:rsidRDefault="00BB2226" w:rsidP="00BB2226">
      <w:pPr>
        <w:pStyle w:val="Heading1"/>
        <w:spacing w:before="89"/>
        <w:ind w:firstLine="473"/>
        <w:rPr>
          <w:b w:val="0"/>
          <w:sz w:val="16"/>
          <w:szCs w:val="16"/>
        </w:rPr>
      </w:pPr>
    </w:p>
    <w:tbl>
      <w:tblPr>
        <w:tblStyle w:val="TableNormal"/>
        <w:tblW w:w="9808" w:type="dxa"/>
        <w:tblLayout w:type="fixed"/>
        <w:tblLook w:val="01E0"/>
      </w:tblPr>
      <w:tblGrid>
        <w:gridCol w:w="4395"/>
        <w:gridCol w:w="5413"/>
      </w:tblGrid>
      <w:tr w:rsidR="00BB2226" w:rsidRPr="00DC78A7" w:rsidTr="00DE47C0">
        <w:trPr>
          <w:trHeight w:val="954"/>
        </w:trPr>
        <w:tc>
          <w:tcPr>
            <w:tcW w:w="4395" w:type="dxa"/>
          </w:tcPr>
          <w:p w:rsidR="00BB2226" w:rsidRPr="008349A2" w:rsidRDefault="00341ABE" w:rsidP="00DE47C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апрель-июнь</w:t>
            </w:r>
          </w:p>
        </w:tc>
        <w:tc>
          <w:tcPr>
            <w:tcW w:w="5413" w:type="dxa"/>
          </w:tcPr>
          <w:p w:rsidR="004262BB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Хаутиева Э.О.</w:t>
            </w:r>
          </w:p>
          <w:p w:rsidR="00772369" w:rsidRPr="00DC78A7" w:rsidRDefault="004262BB" w:rsidP="004262BB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Парижева М.М.</w:t>
            </w:r>
            <w:r w:rsidR="00772369">
              <w:rPr>
                <w:sz w:val="24"/>
                <w:szCs w:val="24"/>
                <w:lang w:val="ru-RU"/>
              </w:rPr>
              <w:t>.</w:t>
            </w:r>
          </w:p>
          <w:p w:rsidR="00BB2226" w:rsidRPr="00DC78A7" w:rsidRDefault="00BB2226" w:rsidP="00772369">
            <w:pPr>
              <w:pStyle w:val="TableParagraph"/>
              <w:spacing w:line="240" w:lineRule="auto"/>
              <w:ind w:left="949" w:right="181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B2226" w:rsidRDefault="00BB2226" w:rsidP="00BB2226">
      <w:pPr>
        <w:pStyle w:val="a8"/>
        <w:spacing w:before="6"/>
        <w:rPr>
          <w:b w:val="0"/>
          <w:sz w:val="27"/>
        </w:rPr>
      </w:pPr>
    </w:p>
    <w:p w:rsidR="00BB4DBC" w:rsidRDefault="00BB2226" w:rsidP="00BB4DBC">
      <w:pPr>
        <w:pStyle w:val="Heading1"/>
        <w:spacing w:before="89"/>
        <w:jc w:val="center"/>
      </w:pPr>
      <w:r>
        <w:lastRenderedPageBreak/>
        <w:tab/>
      </w:r>
      <w:r w:rsidR="002749DA">
        <w:t>Июнь</w:t>
      </w:r>
      <w:r w:rsidR="00BB4DBC">
        <w:t xml:space="preserve"> </w:t>
      </w:r>
    </w:p>
    <w:p w:rsidR="00772369" w:rsidRPr="00CE3353" w:rsidRDefault="00772369" w:rsidP="00772369">
      <w:pPr>
        <w:shd w:val="clear" w:color="auto" w:fill="FFFFFF"/>
        <w:spacing w:line="280" w:lineRule="atLeast"/>
        <w:ind w:firstLine="708"/>
        <w:jc w:val="both"/>
        <w:rPr>
          <w:sz w:val="16"/>
          <w:szCs w:val="16"/>
        </w:rPr>
      </w:pPr>
    </w:p>
    <w:p w:rsidR="00772369" w:rsidRPr="003B49A6" w:rsidRDefault="00772369" w:rsidP="003B49A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B49A6">
        <w:rPr>
          <w:sz w:val="28"/>
          <w:szCs w:val="28"/>
        </w:rPr>
        <w:t xml:space="preserve">Об организации работы Территориальной избирательной комиссии </w:t>
      </w:r>
      <w:r w:rsidR="008D4AF5">
        <w:rPr>
          <w:sz w:val="28"/>
          <w:szCs w:val="28"/>
        </w:rPr>
        <w:t>Назрановского</w:t>
      </w:r>
      <w:r w:rsidRPr="003B49A6">
        <w:rPr>
          <w:sz w:val="28"/>
          <w:szCs w:val="28"/>
        </w:rPr>
        <w:t xml:space="preserve"> района по подготовке и проведению выборов депутатов представительных органов муниципальных образований в Джейрахском районе в единый день голосования 10 сентября 2023 года</w:t>
      </w:r>
    </w:p>
    <w:p w:rsidR="00772369" w:rsidRPr="003B49A6" w:rsidRDefault="00772369" w:rsidP="003B49A6">
      <w:pPr>
        <w:shd w:val="clear" w:color="auto" w:fill="FFFFFF"/>
        <w:rPr>
          <w:sz w:val="16"/>
          <w:szCs w:val="16"/>
        </w:rPr>
      </w:pPr>
    </w:p>
    <w:p w:rsidR="004262BB" w:rsidRPr="00DC78A7" w:rsidRDefault="003B49A6" w:rsidP="004262BB">
      <w:pPr>
        <w:pStyle w:val="TableParagraph"/>
        <w:spacing w:line="240" w:lineRule="auto"/>
        <w:ind w:left="949" w:right="181"/>
        <w:jc w:val="right"/>
        <w:rPr>
          <w:sz w:val="24"/>
          <w:szCs w:val="24"/>
        </w:rPr>
      </w:pPr>
      <w:r>
        <w:rPr>
          <w:sz w:val="24"/>
          <w:szCs w:val="24"/>
        </w:rPr>
        <w:t>июнь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2BB">
        <w:rPr>
          <w:sz w:val="24"/>
          <w:szCs w:val="24"/>
        </w:rPr>
        <w:t>Хаутиева Э.О.</w:t>
      </w:r>
    </w:p>
    <w:p w:rsidR="00772369" w:rsidRDefault="004262BB" w:rsidP="004262BB">
      <w:pPr>
        <w:pStyle w:val="TableParagraph"/>
        <w:spacing w:line="240" w:lineRule="auto"/>
        <w:ind w:left="0" w:right="181"/>
        <w:jc w:val="right"/>
      </w:pPr>
      <w:r>
        <w:rPr>
          <w:sz w:val="24"/>
          <w:szCs w:val="24"/>
        </w:rPr>
        <w:t>Парижева М.М.</w:t>
      </w:r>
    </w:p>
    <w:p w:rsidR="00E22889" w:rsidRPr="003B49A6" w:rsidRDefault="00E22889" w:rsidP="003B49A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B49A6">
        <w:rPr>
          <w:sz w:val="28"/>
          <w:szCs w:val="28"/>
        </w:rPr>
        <w:t xml:space="preserve">О календарном плане основных мероприятий по подготовке и проведению выборов депутатов представительных органов муниципальных образований в </w:t>
      </w:r>
      <w:r w:rsidR="008D4AF5">
        <w:rPr>
          <w:sz w:val="28"/>
          <w:szCs w:val="28"/>
        </w:rPr>
        <w:t>Назрановского</w:t>
      </w:r>
      <w:r w:rsidRPr="003B49A6">
        <w:rPr>
          <w:sz w:val="28"/>
          <w:szCs w:val="28"/>
        </w:rPr>
        <w:t xml:space="preserve"> муниципальном  районе в единый день голосования 10 сентября 2023 года.</w:t>
      </w:r>
    </w:p>
    <w:p w:rsidR="00E22889" w:rsidRPr="00DC78A7" w:rsidRDefault="004262BB" w:rsidP="004262BB">
      <w:pPr>
        <w:pStyle w:val="TableParagraph"/>
        <w:spacing w:line="240" w:lineRule="auto"/>
        <w:ind w:left="0" w:right="1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июнь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Хаутиева Э.О.</w:t>
      </w:r>
    </w:p>
    <w:p w:rsidR="00772369" w:rsidRDefault="00772369" w:rsidP="00772369">
      <w:pPr>
        <w:shd w:val="clear" w:color="auto" w:fill="FFFFFF"/>
        <w:spacing w:line="280" w:lineRule="atLeast"/>
        <w:ind w:firstLine="708"/>
        <w:jc w:val="right"/>
      </w:pPr>
    </w:p>
    <w:p w:rsidR="00772369" w:rsidRPr="001D2F5E" w:rsidRDefault="00772369" w:rsidP="001D2F5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D2F5E">
        <w:rPr>
          <w:sz w:val="28"/>
          <w:szCs w:val="28"/>
        </w:rPr>
        <w:t xml:space="preserve">Об обеспечении функционирования Государственной автоматизированной системы Российской Федерации «Выборы» регистрации учета избирателей, участников референдума на территории </w:t>
      </w:r>
      <w:r w:rsidR="008D4AF5">
        <w:rPr>
          <w:sz w:val="28"/>
          <w:szCs w:val="28"/>
        </w:rPr>
        <w:t>Назрановского</w:t>
      </w:r>
      <w:r w:rsidRPr="001D2F5E">
        <w:rPr>
          <w:sz w:val="28"/>
          <w:szCs w:val="28"/>
        </w:rPr>
        <w:t xml:space="preserve"> района.</w:t>
      </w:r>
    </w:p>
    <w:p w:rsidR="004262BB" w:rsidRPr="00DC78A7" w:rsidRDefault="004262BB" w:rsidP="004262BB">
      <w:pPr>
        <w:pStyle w:val="TableParagraph"/>
        <w:spacing w:line="240" w:lineRule="auto"/>
        <w:ind w:right="181"/>
        <w:rPr>
          <w:sz w:val="24"/>
          <w:szCs w:val="24"/>
        </w:rPr>
      </w:pPr>
      <w:r>
        <w:rPr>
          <w:sz w:val="24"/>
          <w:szCs w:val="24"/>
        </w:rPr>
        <w:t xml:space="preserve">июнь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2F5E">
        <w:rPr>
          <w:sz w:val="24"/>
          <w:szCs w:val="24"/>
        </w:rPr>
        <w:tab/>
      </w:r>
      <w:r w:rsidR="001D2F5E">
        <w:rPr>
          <w:sz w:val="24"/>
          <w:szCs w:val="24"/>
        </w:rPr>
        <w:tab/>
      </w:r>
      <w:r w:rsidR="001D2F5E">
        <w:rPr>
          <w:sz w:val="24"/>
          <w:szCs w:val="24"/>
        </w:rPr>
        <w:tab/>
      </w:r>
      <w:r w:rsidR="001D2F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Хаутиева Э.О.</w:t>
      </w:r>
    </w:p>
    <w:p w:rsidR="004262BB" w:rsidRDefault="004262BB" w:rsidP="004262BB">
      <w:pPr>
        <w:pStyle w:val="TableParagraph"/>
        <w:spacing w:line="240" w:lineRule="auto"/>
        <w:ind w:left="0" w:right="181"/>
        <w:jc w:val="right"/>
      </w:pPr>
      <w:r>
        <w:rPr>
          <w:sz w:val="24"/>
          <w:szCs w:val="24"/>
        </w:rPr>
        <w:t>Парижева М.М.</w:t>
      </w:r>
    </w:p>
    <w:p w:rsidR="00772369" w:rsidRDefault="00772369" w:rsidP="004262BB">
      <w:pPr>
        <w:pStyle w:val="TableParagraph"/>
        <w:spacing w:line="240" w:lineRule="auto"/>
        <w:ind w:left="0" w:right="181"/>
      </w:pPr>
    </w:p>
    <w:p w:rsidR="00BE1938" w:rsidRDefault="00BE1938" w:rsidP="002357CC">
      <w:pPr>
        <w:shd w:val="clear" w:color="auto" w:fill="FFFFFF"/>
        <w:spacing w:line="280" w:lineRule="atLeast"/>
        <w:ind w:firstLine="708"/>
        <w:jc w:val="center"/>
        <w:rPr>
          <w:b/>
          <w:szCs w:val="28"/>
        </w:rPr>
      </w:pPr>
    </w:p>
    <w:p w:rsidR="002357CC" w:rsidRPr="001D2F5E" w:rsidRDefault="002357CC" w:rsidP="002357CC">
      <w:pPr>
        <w:shd w:val="clear" w:color="auto" w:fill="FFFFFF"/>
        <w:spacing w:line="280" w:lineRule="atLeast"/>
        <w:ind w:firstLine="708"/>
        <w:jc w:val="center"/>
        <w:rPr>
          <w:b/>
          <w:sz w:val="28"/>
          <w:szCs w:val="28"/>
        </w:rPr>
      </w:pPr>
      <w:r w:rsidRPr="001D2F5E">
        <w:rPr>
          <w:b/>
          <w:sz w:val="28"/>
          <w:szCs w:val="28"/>
        </w:rPr>
        <w:t>Июль</w:t>
      </w:r>
    </w:p>
    <w:p w:rsidR="002357CC" w:rsidRPr="001D2F5E" w:rsidRDefault="002357CC" w:rsidP="002357CC">
      <w:pPr>
        <w:shd w:val="clear" w:color="auto" w:fill="FFFFFF"/>
        <w:spacing w:line="280" w:lineRule="atLeast"/>
        <w:ind w:firstLine="708"/>
        <w:jc w:val="center"/>
        <w:rPr>
          <w:b/>
          <w:sz w:val="28"/>
          <w:szCs w:val="28"/>
        </w:rPr>
      </w:pPr>
    </w:p>
    <w:p w:rsidR="00772369" w:rsidRPr="001D2F5E" w:rsidRDefault="00772369" w:rsidP="001D2F5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D2F5E">
        <w:rPr>
          <w:sz w:val="28"/>
          <w:szCs w:val="28"/>
        </w:rPr>
        <w:t xml:space="preserve">О распределении средств бюджета, выделенных администрацией на подготовку и проведение выборов депутатов представительных органов муниципальных образований в </w:t>
      </w:r>
      <w:r w:rsidR="008D4AF5">
        <w:rPr>
          <w:sz w:val="28"/>
          <w:szCs w:val="28"/>
        </w:rPr>
        <w:t xml:space="preserve">Назрановском </w:t>
      </w:r>
      <w:r w:rsidRPr="001D2F5E">
        <w:rPr>
          <w:sz w:val="28"/>
          <w:szCs w:val="28"/>
        </w:rPr>
        <w:t xml:space="preserve"> муниципальном районе</w:t>
      </w:r>
    </w:p>
    <w:p w:rsidR="002357CC" w:rsidRPr="00DC78A7" w:rsidRDefault="004262BB" w:rsidP="004262BB">
      <w:pPr>
        <w:pStyle w:val="TableParagraph"/>
        <w:spacing w:line="240" w:lineRule="auto"/>
        <w:ind w:left="0" w:right="1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июль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3C0">
        <w:rPr>
          <w:sz w:val="24"/>
          <w:szCs w:val="24"/>
        </w:rPr>
        <w:t xml:space="preserve"> </w:t>
      </w:r>
      <w:r>
        <w:rPr>
          <w:sz w:val="24"/>
          <w:szCs w:val="24"/>
        </w:rPr>
        <w:t>Хаутиева Э.О.</w:t>
      </w:r>
    </w:p>
    <w:p w:rsidR="00772369" w:rsidRDefault="00772369" w:rsidP="00772369">
      <w:pPr>
        <w:shd w:val="clear" w:color="auto" w:fill="FFFFFF"/>
        <w:spacing w:line="280" w:lineRule="atLeast"/>
        <w:ind w:firstLine="708"/>
        <w:jc w:val="right"/>
        <w:rPr>
          <w:szCs w:val="28"/>
        </w:rPr>
      </w:pPr>
    </w:p>
    <w:p w:rsidR="00772369" w:rsidRPr="000F43C0" w:rsidRDefault="00651746" w:rsidP="000F43C0">
      <w:pPr>
        <w:pStyle w:val="14-1"/>
        <w:widowControl w:val="0"/>
        <w:spacing w:after="120" w:line="276" w:lineRule="auto"/>
        <w:contextualSpacing/>
        <w:rPr>
          <w:bCs/>
          <w:szCs w:val="28"/>
        </w:rPr>
      </w:pPr>
      <w:r w:rsidRPr="000F43C0">
        <w:rPr>
          <w:bCs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 w:rsidR="008D4AF5">
        <w:rPr>
          <w:bCs/>
          <w:szCs w:val="28"/>
        </w:rPr>
        <w:t>Назрановского</w:t>
      </w:r>
      <w:r w:rsidRPr="000F43C0">
        <w:rPr>
          <w:bCs/>
          <w:szCs w:val="28"/>
        </w:rPr>
        <w:t xml:space="preserve"> района</w:t>
      </w:r>
    </w:p>
    <w:p w:rsidR="00651746" w:rsidRPr="00DC78A7" w:rsidRDefault="004262BB" w:rsidP="004262BB">
      <w:pPr>
        <w:pStyle w:val="TableParagraph"/>
        <w:spacing w:line="240" w:lineRule="auto"/>
        <w:ind w:left="0" w:right="1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июль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Хаутиева Э.О.</w:t>
      </w:r>
    </w:p>
    <w:p w:rsidR="000F43C0" w:rsidRDefault="000F43C0" w:rsidP="00BE2FF3">
      <w:pPr>
        <w:shd w:val="clear" w:color="auto" w:fill="FFFFFF"/>
        <w:spacing w:line="280" w:lineRule="atLeast"/>
        <w:jc w:val="both"/>
        <w:rPr>
          <w:szCs w:val="28"/>
        </w:rPr>
      </w:pPr>
    </w:p>
    <w:p w:rsidR="000F43C0" w:rsidRDefault="000F43C0" w:rsidP="00772369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</w:p>
    <w:p w:rsidR="00772369" w:rsidRPr="000F43C0" w:rsidRDefault="00772369" w:rsidP="000F43C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F43C0">
        <w:rPr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выборов, депутатов представительных органов муниципальных образований в </w:t>
      </w:r>
      <w:r w:rsidR="008D4AF5">
        <w:rPr>
          <w:sz w:val="28"/>
          <w:szCs w:val="28"/>
        </w:rPr>
        <w:t>Назрановском</w:t>
      </w:r>
      <w:r w:rsidRPr="000F43C0">
        <w:rPr>
          <w:sz w:val="28"/>
          <w:szCs w:val="28"/>
        </w:rPr>
        <w:t xml:space="preserve"> муниципальном  районе в Единый день голосования </w:t>
      </w:r>
      <w:r w:rsidR="00254A54" w:rsidRPr="000F43C0">
        <w:rPr>
          <w:sz w:val="28"/>
          <w:szCs w:val="28"/>
        </w:rPr>
        <w:t>10</w:t>
      </w:r>
      <w:r w:rsidRPr="000F43C0">
        <w:rPr>
          <w:sz w:val="28"/>
          <w:szCs w:val="28"/>
        </w:rPr>
        <w:t xml:space="preserve"> сентября 20</w:t>
      </w:r>
      <w:r w:rsidR="00254A54" w:rsidRPr="000F43C0">
        <w:rPr>
          <w:sz w:val="28"/>
          <w:szCs w:val="28"/>
        </w:rPr>
        <w:t>23</w:t>
      </w:r>
      <w:r w:rsidRPr="000F43C0">
        <w:rPr>
          <w:sz w:val="28"/>
          <w:szCs w:val="28"/>
        </w:rPr>
        <w:t xml:space="preserve"> года.</w:t>
      </w:r>
    </w:p>
    <w:p w:rsidR="00EF38E7" w:rsidRDefault="004262BB" w:rsidP="00EF38E7">
      <w:pPr>
        <w:shd w:val="clear" w:color="auto" w:fill="FFFFFF"/>
        <w:spacing w:line="280" w:lineRule="atLeast"/>
      </w:pPr>
      <w:r>
        <w:t xml:space="preserve">июль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Хаутиева Э.О.</w:t>
      </w:r>
    </w:p>
    <w:p w:rsidR="00772369" w:rsidRDefault="00772369" w:rsidP="00BE2FF3">
      <w:pPr>
        <w:shd w:val="clear" w:color="auto" w:fill="FFFFFF"/>
        <w:spacing w:line="280" w:lineRule="atLeast"/>
      </w:pPr>
    </w:p>
    <w:p w:rsidR="00772369" w:rsidRDefault="00772369" w:rsidP="00772369">
      <w:pPr>
        <w:shd w:val="clear" w:color="auto" w:fill="FFFFFF"/>
        <w:spacing w:line="280" w:lineRule="atLeast"/>
        <w:ind w:firstLine="708"/>
        <w:jc w:val="right"/>
      </w:pPr>
    </w:p>
    <w:p w:rsidR="00772369" w:rsidRPr="000F43C0" w:rsidRDefault="00772369" w:rsidP="000F43C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F43C0">
        <w:rPr>
          <w:sz w:val="28"/>
          <w:szCs w:val="28"/>
        </w:rPr>
        <w:lastRenderedPageBreak/>
        <w:t xml:space="preserve">О группе контроля за использованием Государственной автоматизированной системы Российской Федерации «Выборы» при проведении выборов, депутатов представительных органов муниципальных образований в </w:t>
      </w:r>
      <w:r w:rsidR="008D4AF5">
        <w:rPr>
          <w:sz w:val="28"/>
          <w:szCs w:val="28"/>
        </w:rPr>
        <w:t>Назрановском</w:t>
      </w:r>
      <w:r w:rsidRPr="000F43C0">
        <w:rPr>
          <w:sz w:val="28"/>
          <w:szCs w:val="28"/>
        </w:rPr>
        <w:t xml:space="preserve"> муниципальном районе.</w:t>
      </w:r>
    </w:p>
    <w:p w:rsidR="004262BB" w:rsidRPr="00DC78A7" w:rsidRDefault="000F43C0" w:rsidP="004262BB">
      <w:pPr>
        <w:pStyle w:val="TableParagraph"/>
        <w:spacing w:line="240" w:lineRule="auto"/>
        <w:ind w:right="181"/>
        <w:rPr>
          <w:sz w:val="24"/>
          <w:szCs w:val="24"/>
        </w:rPr>
      </w:pPr>
      <w:r>
        <w:t xml:space="preserve">июль </w:t>
      </w:r>
      <w:r w:rsidR="004F60E8">
        <w:t xml:space="preserve"> 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4262BB" w:rsidRDefault="004262BB" w:rsidP="004262BB">
      <w:pPr>
        <w:pStyle w:val="TableParagraph"/>
        <w:spacing w:line="240" w:lineRule="auto"/>
        <w:ind w:left="0" w:right="181"/>
        <w:jc w:val="right"/>
      </w:pPr>
      <w:r>
        <w:rPr>
          <w:sz w:val="24"/>
          <w:szCs w:val="24"/>
        </w:rPr>
        <w:t>Парижева М.М.</w:t>
      </w:r>
    </w:p>
    <w:p w:rsidR="00772369" w:rsidRDefault="00772369" w:rsidP="004262BB">
      <w:pPr>
        <w:shd w:val="clear" w:color="auto" w:fill="FFFFFF"/>
        <w:spacing w:line="280" w:lineRule="atLeast"/>
      </w:pPr>
    </w:p>
    <w:p w:rsidR="00142DBF" w:rsidRPr="004F60E8" w:rsidRDefault="00142DBF" w:rsidP="00142DB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>О графике проведения семинаров с членами участковых избирательных комиссий по подготовке и проведению выборов 10 сентября 2023 года.</w:t>
      </w:r>
    </w:p>
    <w:p w:rsidR="004262BB" w:rsidRPr="00DC78A7" w:rsidRDefault="00B23717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>июль</w:t>
      </w:r>
      <w:r w:rsidR="00142DBF">
        <w:t xml:space="preserve">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F05836" w:rsidRDefault="00F05836" w:rsidP="00142DBF">
      <w:pPr>
        <w:shd w:val="clear" w:color="auto" w:fill="FFFFFF"/>
        <w:tabs>
          <w:tab w:val="left" w:pos="8789"/>
        </w:tabs>
        <w:spacing w:line="280" w:lineRule="atLeast"/>
        <w:rPr>
          <w:b/>
          <w:szCs w:val="28"/>
        </w:rPr>
      </w:pPr>
    </w:p>
    <w:p w:rsidR="00142DBF" w:rsidRDefault="00142DBF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center"/>
        <w:rPr>
          <w:b/>
          <w:szCs w:val="28"/>
        </w:rPr>
      </w:pPr>
    </w:p>
    <w:p w:rsidR="00772369" w:rsidRDefault="00772369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center"/>
        <w:rPr>
          <w:b/>
          <w:szCs w:val="28"/>
        </w:rPr>
      </w:pPr>
      <w:r>
        <w:rPr>
          <w:b/>
          <w:szCs w:val="28"/>
        </w:rPr>
        <w:t>Август</w:t>
      </w:r>
    </w:p>
    <w:p w:rsidR="004F60E8" w:rsidRPr="004F60E8" w:rsidRDefault="004F60E8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center"/>
        <w:rPr>
          <w:b/>
          <w:sz w:val="16"/>
          <w:szCs w:val="16"/>
        </w:rPr>
      </w:pPr>
    </w:p>
    <w:p w:rsidR="00772369" w:rsidRPr="004F60E8" w:rsidRDefault="00772369" w:rsidP="004F60E8">
      <w:pPr>
        <w:shd w:val="clear" w:color="auto" w:fill="FFFFFF"/>
        <w:tabs>
          <w:tab w:val="left" w:pos="8789"/>
        </w:tabs>
        <w:spacing w:line="360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 xml:space="preserve">О ходе подготовки к выборам депутатов представительных органов муниципальных образований на территории </w:t>
      </w:r>
      <w:r w:rsidR="008D4AF5">
        <w:rPr>
          <w:sz w:val="28"/>
          <w:szCs w:val="28"/>
        </w:rPr>
        <w:t>Назрановского</w:t>
      </w:r>
      <w:r w:rsidRPr="004F60E8">
        <w:rPr>
          <w:sz w:val="28"/>
          <w:szCs w:val="28"/>
        </w:rPr>
        <w:t xml:space="preserve"> муниципального района </w:t>
      </w:r>
      <w:r w:rsidR="00F05836" w:rsidRPr="004F60E8">
        <w:rPr>
          <w:sz w:val="28"/>
          <w:szCs w:val="28"/>
        </w:rPr>
        <w:t>10</w:t>
      </w:r>
      <w:r w:rsidRPr="004F60E8">
        <w:rPr>
          <w:sz w:val="28"/>
          <w:szCs w:val="28"/>
        </w:rPr>
        <w:t xml:space="preserve"> сентября </w:t>
      </w:r>
      <w:r w:rsidR="00F05836" w:rsidRPr="004F60E8">
        <w:rPr>
          <w:sz w:val="28"/>
          <w:szCs w:val="28"/>
        </w:rPr>
        <w:t>2023</w:t>
      </w:r>
      <w:r w:rsidRPr="004F60E8">
        <w:rPr>
          <w:sz w:val="28"/>
          <w:szCs w:val="28"/>
        </w:rPr>
        <w:t xml:space="preserve"> года.</w:t>
      </w:r>
    </w:p>
    <w:p w:rsidR="004262BB" w:rsidRPr="00DC78A7" w:rsidRDefault="004F60E8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август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EF38E7" w:rsidRDefault="00EF38E7" w:rsidP="00EF38E7">
      <w:pPr>
        <w:shd w:val="clear" w:color="auto" w:fill="FFFFFF"/>
        <w:spacing w:line="280" w:lineRule="atLeast"/>
      </w:pPr>
    </w:p>
    <w:p w:rsidR="00F05836" w:rsidRDefault="00F05836" w:rsidP="004F60E8">
      <w:pPr>
        <w:shd w:val="clear" w:color="auto" w:fill="FFFFFF"/>
        <w:tabs>
          <w:tab w:val="left" w:pos="8789"/>
        </w:tabs>
        <w:spacing w:line="280" w:lineRule="atLeast"/>
      </w:pPr>
    </w:p>
    <w:p w:rsidR="00772369" w:rsidRPr="008E3CBA" w:rsidRDefault="00772369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right"/>
        <w:rPr>
          <w:sz w:val="16"/>
          <w:szCs w:val="16"/>
        </w:rPr>
      </w:pPr>
    </w:p>
    <w:p w:rsidR="00772369" w:rsidRPr="004F60E8" w:rsidRDefault="00772369" w:rsidP="004F60E8">
      <w:pPr>
        <w:shd w:val="clear" w:color="auto" w:fill="FFFFFF"/>
        <w:tabs>
          <w:tab w:val="left" w:pos="8789"/>
        </w:tabs>
        <w:spacing w:line="276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 xml:space="preserve">Об организации телефона «горячей линии» в территориальной избирательной комиссии </w:t>
      </w:r>
      <w:r w:rsidR="008D4AF5">
        <w:rPr>
          <w:sz w:val="28"/>
          <w:szCs w:val="28"/>
        </w:rPr>
        <w:t>Назрановского</w:t>
      </w:r>
      <w:r w:rsidRPr="004F60E8">
        <w:rPr>
          <w:sz w:val="28"/>
          <w:szCs w:val="28"/>
        </w:rPr>
        <w:t xml:space="preserve"> района для ответов на вопросы избирателей </w:t>
      </w:r>
      <w:r w:rsidR="008557C2" w:rsidRPr="004F60E8">
        <w:rPr>
          <w:sz w:val="28"/>
          <w:szCs w:val="28"/>
        </w:rPr>
        <w:t>в ходе выборов, назначенных на 10</w:t>
      </w:r>
      <w:r w:rsidRPr="004F60E8">
        <w:rPr>
          <w:sz w:val="28"/>
          <w:szCs w:val="28"/>
        </w:rPr>
        <w:t xml:space="preserve"> сентября 20</w:t>
      </w:r>
      <w:r w:rsidR="008557C2" w:rsidRPr="004F60E8">
        <w:rPr>
          <w:sz w:val="28"/>
          <w:szCs w:val="28"/>
        </w:rPr>
        <w:t>23</w:t>
      </w:r>
      <w:r w:rsidRPr="004F60E8">
        <w:rPr>
          <w:sz w:val="28"/>
          <w:szCs w:val="28"/>
        </w:rPr>
        <w:t xml:space="preserve"> года.</w:t>
      </w:r>
    </w:p>
    <w:p w:rsidR="004262BB" w:rsidRPr="00DC78A7" w:rsidRDefault="004F60E8" w:rsidP="004262BB">
      <w:pPr>
        <w:pStyle w:val="TableParagraph"/>
        <w:spacing w:line="240" w:lineRule="auto"/>
        <w:ind w:right="181"/>
        <w:rPr>
          <w:sz w:val="24"/>
          <w:szCs w:val="24"/>
        </w:rPr>
      </w:pPr>
      <w:r>
        <w:t xml:space="preserve">август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EF38E7" w:rsidRDefault="00EF38E7" w:rsidP="004262BB">
      <w:pPr>
        <w:shd w:val="clear" w:color="auto" w:fill="FFFFFF"/>
        <w:spacing w:line="280" w:lineRule="atLeast"/>
        <w:jc w:val="right"/>
      </w:pPr>
    </w:p>
    <w:p w:rsidR="008557C2" w:rsidRDefault="008557C2" w:rsidP="004F60E8">
      <w:pPr>
        <w:shd w:val="clear" w:color="auto" w:fill="FFFFFF"/>
        <w:tabs>
          <w:tab w:val="left" w:pos="8789"/>
        </w:tabs>
        <w:spacing w:line="280" w:lineRule="atLeast"/>
      </w:pPr>
    </w:p>
    <w:p w:rsidR="00772369" w:rsidRPr="008E3CBA" w:rsidRDefault="00772369" w:rsidP="00772369">
      <w:pPr>
        <w:shd w:val="clear" w:color="auto" w:fill="FFFFFF"/>
        <w:spacing w:line="280" w:lineRule="atLeast"/>
        <w:ind w:firstLine="708"/>
        <w:jc w:val="right"/>
        <w:rPr>
          <w:sz w:val="16"/>
          <w:szCs w:val="16"/>
        </w:rPr>
      </w:pPr>
    </w:p>
    <w:p w:rsidR="00772369" w:rsidRPr="004F60E8" w:rsidRDefault="00772369" w:rsidP="004F60E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>О</w:t>
      </w:r>
      <w:r w:rsidR="00186263">
        <w:rPr>
          <w:sz w:val="28"/>
          <w:szCs w:val="28"/>
        </w:rPr>
        <w:t xml:space="preserve"> </w:t>
      </w:r>
      <w:r w:rsidR="00B23717">
        <w:rPr>
          <w:sz w:val="28"/>
          <w:szCs w:val="28"/>
        </w:rPr>
        <w:t>проведении обучающих семинаров-совещаний  пред</w:t>
      </w:r>
      <w:r w:rsidR="00186263">
        <w:rPr>
          <w:sz w:val="28"/>
          <w:szCs w:val="28"/>
        </w:rPr>
        <w:t>с</w:t>
      </w:r>
      <w:r w:rsidR="00B23717">
        <w:rPr>
          <w:sz w:val="28"/>
          <w:szCs w:val="28"/>
        </w:rPr>
        <w:t>едателями, заместителями председателей, секретарями</w:t>
      </w:r>
      <w:r w:rsidRPr="004F60E8">
        <w:rPr>
          <w:sz w:val="28"/>
          <w:szCs w:val="28"/>
        </w:rPr>
        <w:t xml:space="preserve"> участковых избирательных комиссий</w:t>
      </w:r>
      <w:r w:rsidR="003930A2">
        <w:rPr>
          <w:sz w:val="28"/>
          <w:szCs w:val="28"/>
        </w:rPr>
        <w:t>,</w:t>
      </w:r>
      <w:r w:rsidRPr="004F60E8">
        <w:rPr>
          <w:sz w:val="28"/>
          <w:szCs w:val="28"/>
        </w:rPr>
        <w:t xml:space="preserve"> по</w:t>
      </w:r>
      <w:r w:rsidR="003930A2">
        <w:rPr>
          <w:sz w:val="28"/>
          <w:szCs w:val="28"/>
        </w:rPr>
        <w:t xml:space="preserve"> вопросам</w:t>
      </w:r>
      <w:r w:rsidRPr="004F60E8">
        <w:rPr>
          <w:sz w:val="28"/>
          <w:szCs w:val="28"/>
        </w:rPr>
        <w:t xml:space="preserve"> подготовк</w:t>
      </w:r>
      <w:r w:rsidR="003930A2">
        <w:rPr>
          <w:sz w:val="28"/>
          <w:szCs w:val="28"/>
        </w:rPr>
        <w:t>и</w:t>
      </w:r>
      <w:r w:rsidRPr="004F60E8">
        <w:rPr>
          <w:sz w:val="28"/>
          <w:szCs w:val="28"/>
        </w:rPr>
        <w:t xml:space="preserve"> и проведени</w:t>
      </w:r>
      <w:r w:rsidR="003930A2">
        <w:rPr>
          <w:sz w:val="28"/>
          <w:szCs w:val="28"/>
        </w:rPr>
        <w:t>я муниципальных</w:t>
      </w:r>
      <w:r w:rsidRPr="004F60E8">
        <w:rPr>
          <w:sz w:val="28"/>
          <w:szCs w:val="28"/>
        </w:rPr>
        <w:t xml:space="preserve"> выборов </w:t>
      </w:r>
      <w:r w:rsidR="008557C2" w:rsidRPr="004F60E8">
        <w:rPr>
          <w:sz w:val="28"/>
          <w:szCs w:val="28"/>
        </w:rPr>
        <w:t>10</w:t>
      </w:r>
      <w:r w:rsidRPr="004F60E8">
        <w:rPr>
          <w:sz w:val="28"/>
          <w:szCs w:val="28"/>
        </w:rPr>
        <w:t xml:space="preserve"> сентября 20</w:t>
      </w:r>
      <w:r w:rsidR="008557C2" w:rsidRPr="004F60E8">
        <w:rPr>
          <w:sz w:val="28"/>
          <w:szCs w:val="28"/>
        </w:rPr>
        <w:t>23</w:t>
      </w:r>
      <w:r w:rsidRPr="004F60E8">
        <w:rPr>
          <w:sz w:val="28"/>
          <w:szCs w:val="28"/>
        </w:rPr>
        <w:t xml:space="preserve"> года</w:t>
      </w:r>
      <w:r w:rsidR="00186263">
        <w:rPr>
          <w:sz w:val="28"/>
          <w:szCs w:val="28"/>
        </w:rPr>
        <w:t xml:space="preserve"> на территории </w:t>
      </w:r>
      <w:r w:rsidR="008D4AF5">
        <w:rPr>
          <w:sz w:val="28"/>
          <w:szCs w:val="28"/>
        </w:rPr>
        <w:t>Назрановского</w:t>
      </w:r>
      <w:r w:rsidR="00186263">
        <w:rPr>
          <w:sz w:val="28"/>
          <w:szCs w:val="28"/>
        </w:rPr>
        <w:t xml:space="preserve"> района</w:t>
      </w:r>
      <w:r w:rsidRPr="004F60E8">
        <w:rPr>
          <w:sz w:val="28"/>
          <w:szCs w:val="28"/>
        </w:rPr>
        <w:t>.</w:t>
      </w:r>
    </w:p>
    <w:p w:rsidR="004262BB" w:rsidRPr="00DC78A7" w:rsidRDefault="004F60E8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август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EF38E7" w:rsidRDefault="00EF38E7" w:rsidP="00EF38E7">
      <w:pPr>
        <w:shd w:val="clear" w:color="auto" w:fill="FFFFFF"/>
        <w:spacing w:line="280" w:lineRule="atLeast"/>
      </w:pPr>
      <w:r>
        <w:t>.</w:t>
      </w:r>
    </w:p>
    <w:p w:rsidR="008557C2" w:rsidRDefault="008557C2" w:rsidP="004F60E8">
      <w:pPr>
        <w:shd w:val="clear" w:color="auto" w:fill="FFFFFF"/>
        <w:tabs>
          <w:tab w:val="left" w:pos="8789"/>
        </w:tabs>
        <w:spacing w:line="280" w:lineRule="atLeast"/>
      </w:pPr>
    </w:p>
    <w:p w:rsidR="00142DBF" w:rsidRPr="004F60E8" w:rsidRDefault="00142DBF" w:rsidP="00142DB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>О графике проведения семинаров с членами участковых избирательных комиссий по подготовке и проведению выборов 10 сентября 2023 года.</w:t>
      </w:r>
    </w:p>
    <w:p w:rsidR="004262BB" w:rsidRPr="00DC78A7" w:rsidRDefault="00142DBF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август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142DBF" w:rsidRDefault="00142DBF" w:rsidP="00142DBF">
      <w:pPr>
        <w:shd w:val="clear" w:color="auto" w:fill="FFFFFF"/>
        <w:spacing w:line="280" w:lineRule="atLeast"/>
      </w:pPr>
    </w:p>
    <w:p w:rsidR="00142DBF" w:rsidRDefault="00142DBF" w:rsidP="004F60E8">
      <w:pPr>
        <w:shd w:val="clear" w:color="auto" w:fill="FFFFFF"/>
        <w:tabs>
          <w:tab w:val="left" w:pos="8789"/>
        </w:tabs>
        <w:spacing w:line="280" w:lineRule="atLeast"/>
      </w:pPr>
    </w:p>
    <w:p w:rsidR="00772369" w:rsidRPr="008E3CBA" w:rsidRDefault="00772369" w:rsidP="00772369">
      <w:pPr>
        <w:shd w:val="clear" w:color="auto" w:fill="FFFFFF"/>
        <w:spacing w:line="280" w:lineRule="atLeast"/>
        <w:ind w:firstLine="708"/>
        <w:jc w:val="both"/>
        <w:rPr>
          <w:sz w:val="16"/>
          <w:szCs w:val="16"/>
        </w:rPr>
      </w:pPr>
    </w:p>
    <w:p w:rsidR="00772369" w:rsidRPr="004F60E8" w:rsidRDefault="00772369" w:rsidP="004F60E8">
      <w:pPr>
        <w:shd w:val="clear" w:color="auto" w:fill="FFFFFF"/>
        <w:tabs>
          <w:tab w:val="left" w:pos="8789"/>
        </w:tabs>
        <w:spacing w:line="276" w:lineRule="auto"/>
        <w:ind w:firstLine="708"/>
        <w:jc w:val="both"/>
        <w:rPr>
          <w:sz w:val="28"/>
          <w:szCs w:val="28"/>
        </w:rPr>
      </w:pPr>
      <w:r w:rsidRPr="004F60E8">
        <w:rPr>
          <w:sz w:val="28"/>
          <w:szCs w:val="28"/>
        </w:rPr>
        <w:t xml:space="preserve">О тексте избирательного бюллетеня для голосования на выборах депутатов представительных органов муниципальных образований в </w:t>
      </w:r>
      <w:r w:rsidR="008D4AF5">
        <w:rPr>
          <w:sz w:val="28"/>
          <w:szCs w:val="28"/>
        </w:rPr>
        <w:t>Назрановском</w:t>
      </w:r>
      <w:r w:rsidRPr="004F60E8">
        <w:rPr>
          <w:sz w:val="28"/>
          <w:szCs w:val="28"/>
        </w:rPr>
        <w:t xml:space="preserve"> районе.</w:t>
      </w:r>
    </w:p>
    <w:p w:rsidR="00772369" w:rsidRPr="00BE2FF3" w:rsidRDefault="004F60E8" w:rsidP="00BE2FF3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август   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772369" w:rsidRDefault="00772369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right"/>
      </w:pPr>
    </w:p>
    <w:p w:rsidR="00D41D2C" w:rsidRDefault="00D41D2C" w:rsidP="00772369">
      <w:pPr>
        <w:shd w:val="clear" w:color="auto" w:fill="FFFFFF"/>
        <w:tabs>
          <w:tab w:val="left" w:pos="8789"/>
        </w:tabs>
        <w:spacing w:line="280" w:lineRule="atLeast"/>
        <w:ind w:firstLine="708"/>
        <w:jc w:val="center"/>
        <w:rPr>
          <w:b/>
          <w:sz w:val="28"/>
          <w:szCs w:val="28"/>
        </w:rPr>
      </w:pPr>
    </w:p>
    <w:p w:rsidR="00772369" w:rsidRPr="00D41D2C" w:rsidRDefault="00772369" w:rsidP="00D41D2C">
      <w:pPr>
        <w:shd w:val="clear" w:color="auto" w:fill="FFFFFF"/>
        <w:tabs>
          <w:tab w:val="left" w:pos="8789"/>
        </w:tabs>
        <w:spacing w:line="280" w:lineRule="atLeast"/>
        <w:ind w:firstLine="708"/>
        <w:jc w:val="center"/>
        <w:rPr>
          <w:b/>
          <w:sz w:val="28"/>
          <w:szCs w:val="28"/>
        </w:rPr>
      </w:pPr>
      <w:r w:rsidRPr="00DE47C0">
        <w:rPr>
          <w:b/>
          <w:sz w:val="28"/>
          <w:szCs w:val="28"/>
        </w:rPr>
        <w:lastRenderedPageBreak/>
        <w:t>Сентябрь</w:t>
      </w:r>
    </w:p>
    <w:p w:rsidR="00772369" w:rsidRPr="00DE47C0" w:rsidRDefault="00772369" w:rsidP="00DE47C0">
      <w:pPr>
        <w:shd w:val="clear" w:color="auto" w:fill="FFFFFF"/>
        <w:tabs>
          <w:tab w:val="left" w:pos="8789"/>
        </w:tabs>
        <w:spacing w:line="276" w:lineRule="auto"/>
        <w:ind w:firstLine="708"/>
        <w:jc w:val="both"/>
        <w:rPr>
          <w:sz w:val="28"/>
          <w:szCs w:val="28"/>
        </w:rPr>
      </w:pPr>
      <w:r w:rsidRPr="00DE47C0">
        <w:rPr>
          <w:sz w:val="28"/>
          <w:szCs w:val="28"/>
        </w:rPr>
        <w:t xml:space="preserve">Об установлении итогов голосования на выборах депутатов представительных органов муниципальных образований на территории </w:t>
      </w:r>
      <w:r w:rsidR="008D4AF5">
        <w:rPr>
          <w:sz w:val="28"/>
          <w:szCs w:val="28"/>
        </w:rPr>
        <w:t>Назрановского</w:t>
      </w:r>
      <w:r w:rsidRPr="00DE47C0">
        <w:rPr>
          <w:sz w:val="28"/>
          <w:szCs w:val="28"/>
        </w:rPr>
        <w:t xml:space="preserve"> района</w:t>
      </w:r>
      <w:r w:rsidR="00C07BF4" w:rsidRPr="00DE47C0">
        <w:rPr>
          <w:sz w:val="28"/>
          <w:szCs w:val="28"/>
        </w:rPr>
        <w:t>.</w:t>
      </w:r>
    </w:p>
    <w:p w:rsidR="00EF38E7" w:rsidRDefault="00DE47C0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сентябрь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4262BB" w:rsidRPr="004262BB" w:rsidRDefault="004262BB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Парижева М.М.</w:t>
      </w:r>
    </w:p>
    <w:p w:rsidR="00772369" w:rsidRDefault="00772369" w:rsidP="00772369">
      <w:pPr>
        <w:shd w:val="clear" w:color="auto" w:fill="FFFFFF"/>
        <w:spacing w:line="280" w:lineRule="atLeast"/>
        <w:ind w:firstLine="708"/>
        <w:jc w:val="right"/>
      </w:pPr>
    </w:p>
    <w:p w:rsidR="00772369" w:rsidRPr="00DE47C0" w:rsidRDefault="00C07BF4" w:rsidP="00772369">
      <w:pPr>
        <w:shd w:val="clear" w:color="auto" w:fill="FFFFFF"/>
        <w:spacing w:line="280" w:lineRule="atLeast"/>
        <w:ind w:firstLine="708"/>
        <w:jc w:val="both"/>
        <w:rPr>
          <w:sz w:val="28"/>
          <w:szCs w:val="28"/>
        </w:rPr>
      </w:pPr>
      <w:r w:rsidRPr="00DE47C0">
        <w:rPr>
          <w:sz w:val="28"/>
          <w:szCs w:val="28"/>
        </w:rPr>
        <w:t xml:space="preserve">Об утверждении финансового отчета ТИК </w:t>
      </w:r>
      <w:r w:rsidR="008D4AF5">
        <w:rPr>
          <w:sz w:val="28"/>
          <w:szCs w:val="28"/>
        </w:rPr>
        <w:t>Назрановского</w:t>
      </w:r>
      <w:r w:rsidRPr="00DE47C0">
        <w:rPr>
          <w:sz w:val="28"/>
          <w:szCs w:val="28"/>
        </w:rPr>
        <w:t xml:space="preserve"> района.</w:t>
      </w:r>
    </w:p>
    <w:p w:rsidR="00772369" w:rsidRDefault="00772369" w:rsidP="00772369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</w:p>
    <w:p w:rsidR="004262BB" w:rsidRPr="00DC78A7" w:rsidRDefault="00DE47C0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сентябрь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8E3CBA" w:rsidRDefault="008E3CBA" w:rsidP="00BE2FF3">
      <w:pPr>
        <w:shd w:val="clear" w:color="auto" w:fill="FFFFFF"/>
        <w:spacing w:line="280" w:lineRule="atLeast"/>
        <w:jc w:val="center"/>
      </w:pPr>
    </w:p>
    <w:p w:rsidR="00772369" w:rsidRDefault="00772369" w:rsidP="00772369">
      <w:pPr>
        <w:shd w:val="clear" w:color="auto" w:fill="FFFFFF"/>
        <w:spacing w:line="280" w:lineRule="atLeast"/>
        <w:jc w:val="both"/>
        <w:rPr>
          <w:szCs w:val="28"/>
        </w:rPr>
      </w:pPr>
    </w:p>
    <w:p w:rsidR="00772369" w:rsidRPr="00DE47C0" w:rsidRDefault="00772369" w:rsidP="00772369">
      <w:pPr>
        <w:shd w:val="clear" w:color="auto" w:fill="FFFFFF"/>
        <w:spacing w:line="280" w:lineRule="atLeast"/>
        <w:ind w:firstLine="280"/>
        <w:jc w:val="center"/>
        <w:rPr>
          <w:b/>
          <w:sz w:val="28"/>
          <w:szCs w:val="28"/>
        </w:rPr>
      </w:pPr>
      <w:r w:rsidRPr="00DE47C0">
        <w:rPr>
          <w:b/>
          <w:sz w:val="28"/>
          <w:szCs w:val="28"/>
        </w:rPr>
        <w:t>Октябрь</w:t>
      </w:r>
      <w:r w:rsidR="00DE47C0">
        <w:rPr>
          <w:b/>
          <w:sz w:val="28"/>
          <w:szCs w:val="28"/>
        </w:rPr>
        <w:t xml:space="preserve"> </w:t>
      </w:r>
      <w:r w:rsidRPr="00DE47C0">
        <w:rPr>
          <w:b/>
          <w:sz w:val="28"/>
          <w:szCs w:val="28"/>
        </w:rPr>
        <w:t>- ноябрь</w:t>
      </w:r>
    </w:p>
    <w:p w:rsidR="00E00554" w:rsidRDefault="00E00554" w:rsidP="00772369">
      <w:pPr>
        <w:shd w:val="clear" w:color="auto" w:fill="FFFFFF"/>
        <w:spacing w:line="280" w:lineRule="atLeast"/>
        <w:ind w:firstLine="280"/>
        <w:jc w:val="center"/>
        <w:rPr>
          <w:b/>
          <w:szCs w:val="28"/>
        </w:rPr>
      </w:pPr>
    </w:p>
    <w:p w:rsidR="00772369" w:rsidRPr="00732554" w:rsidRDefault="00772369" w:rsidP="008D4AF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32554">
        <w:rPr>
          <w:sz w:val="28"/>
          <w:szCs w:val="28"/>
        </w:rPr>
        <w:t xml:space="preserve">Официальное опубликование полных данных о результатах выборов депутатов представительных органов муниципальных образований на территории </w:t>
      </w:r>
      <w:r w:rsidR="008D4AF5">
        <w:rPr>
          <w:sz w:val="28"/>
          <w:szCs w:val="28"/>
        </w:rPr>
        <w:t>Назрановского</w:t>
      </w:r>
      <w:r w:rsidRPr="00732554">
        <w:rPr>
          <w:sz w:val="28"/>
          <w:szCs w:val="28"/>
        </w:rPr>
        <w:t xml:space="preserve"> района</w:t>
      </w:r>
    </w:p>
    <w:p w:rsidR="00E00554" w:rsidRDefault="00E00554" w:rsidP="00772369">
      <w:pPr>
        <w:shd w:val="clear" w:color="auto" w:fill="FFFFFF"/>
        <w:spacing w:line="280" w:lineRule="atLeast"/>
        <w:ind w:firstLine="708"/>
        <w:jc w:val="right"/>
      </w:pPr>
    </w:p>
    <w:p w:rsidR="004262BB" w:rsidRPr="00DC78A7" w:rsidRDefault="00732554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октябрь – ноябрь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8E3CBA" w:rsidRDefault="008E3CBA" w:rsidP="004262BB">
      <w:pPr>
        <w:shd w:val="clear" w:color="auto" w:fill="FFFFFF"/>
        <w:spacing w:line="280" w:lineRule="atLeast"/>
        <w:jc w:val="right"/>
      </w:pPr>
    </w:p>
    <w:p w:rsidR="00772369" w:rsidRDefault="00772369" w:rsidP="00772369">
      <w:pPr>
        <w:shd w:val="clear" w:color="auto" w:fill="FFFFFF"/>
        <w:spacing w:line="280" w:lineRule="atLeast"/>
        <w:rPr>
          <w:b/>
          <w:szCs w:val="28"/>
        </w:rPr>
      </w:pPr>
    </w:p>
    <w:p w:rsidR="00772369" w:rsidRPr="00DE47C0" w:rsidRDefault="00772369" w:rsidP="00772369">
      <w:pPr>
        <w:shd w:val="clear" w:color="auto" w:fill="FFFFFF"/>
        <w:spacing w:line="280" w:lineRule="atLeast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DE47C0">
        <w:rPr>
          <w:sz w:val="28"/>
          <w:szCs w:val="28"/>
        </w:rPr>
        <w:t xml:space="preserve">О работе территориальной избирательной комиссии </w:t>
      </w:r>
      <w:r w:rsidR="008D4AF5">
        <w:rPr>
          <w:sz w:val="28"/>
          <w:szCs w:val="28"/>
        </w:rPr>
        <w:t xml:space="preserve">Назрановского </w:t>
      </w:r>
      <w:r w:rsidRPr="00DE47C0">
        <w:rPr>
          <w:sz w:val="28"/>
          <w:szCs w:val="28"/>
        </w:rPr>
        <w:t>района.</w:t>
      </w:r>
    </w:p>
    <w:p w:rsidR="004262BB" w:rsidRPr="00DC78A7" w:rsidRDefault="004262BB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ноябрь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Хаутиева Э.О.</w:t>
      </w:r>
    </w:p>
    <w:p w:rsidR="00772369" w:rsidRDefault="00772369" w:rsidP="00BE2FF3">
      <w:pPr>
        <w:widowControl w:val="0"/>
        <w:rPr>
          <w:b/>
          <w:szCs w:val="28"/>
        </w:rPr>
      </w:pPr>
    </w:p>
    <w:p w:rsidR="00772369" w:rsidRPr="00732554" w:rsidRDefault="00772369" w:rsidP="00772369">
      <w:pPr>
        <w:widowControl w:val="0"/>
        <w:tabs>
          <w:tab w:val="left" w:pos="648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732554">
        <w:rPr>
          <w:b/>
          <w:bCs/>
          <w:sz w:val="28"/>
          <w:szCs w:val="28"/>
        </w:rPr>
        <w:t>Декабрь</w:t>
      </w:r>
    </w:p>
    <w:p w:rsidR="00772369" w:rsidRPr="00732554" w:rsidRDefault="00772369" w:rsidP="00732554">
      <w:pPr>
        <w:widowControl w:val="0"/>
        <w:spacing w:after="120" w:line="276" w:lineRule="auto"/>
        <w:ind w:firstLine="708"/>
        <w:jc w:val="both"/>
        <w:rPr>
          <w:bCs/>
          <w:sz w:val="28"/>
          <w:szCs w:val="28"/>
        </w:rPr>
      </w:pPr>
      <w:r w:rsidRPr="00732554">
        <w:rPr>
          <w:sz w:val="28"/>
          <w:szCs w:val="28"/>
        </w:rPr>
        <w:t>О Плане работы</w:t>
      </w:r>
      <w:r w:rsidRPr="00732554">
        <w:rPr>
          <w:bCs/>
          <w:sz w:val="28"/>
          <w:szCs w:val="28"/>
        </w:rPr>
        <w:t xml:space="preserve"> территориальной  избирательной комиссии</w:t>
      </w:r>
      <w:r w:rsidR="00732554">
        <w:rPr>
          <w:bCs/>
          <w:sz w:val="28"/>
          <w:szCs w:val="28"/>
        </w:rPr>
        <w:t xml:space="preserve"> </w:t>
      </w:r>
      <w:r w:rsidR="008D4AF5">
        <w:rPr>
          <w:sz w:val="28"/>
          <w:szCs w:val="28"/>
        </w:rPr>
        <w:t>Назрановского</w:t>
      </w:r>
      <w:r w:rsidRPr="00732554">
        <w:rPr>
          <w:bCs/>
          <w:sz w:val="28"/>
          <w:szCs w:val="28"/>
        </w:rPr>
        <w:t xml:space="preserve"> района на  202</w:t>
      </w:r>
      <w:r w:rsidR="00E00554" w:rsidRPr="00732554">
        <w:rPr>
          <w:bCs/>
          <w:sz w:val="28"/>
          <w:szCs w:val="28"/>
        </w:rPr>
        <w:t>4</w:t>
      </w:r>
      <w:r w:rsidRPr="00732554">
        <w:rPr>
          <w:bCs/>
          <w:sz w:val="28"/>
          <w:szCs w:val="28"/>
        </w:rPr>
        <w:t xml:space="preserve"> год.</w:t>
      </w:r>
    </w:p>
    <w:p w:rsidR="004262BB" w:rsidRPr="00DC78A7" w:rsidRDefault="00732554" w:rsidP="004262BB">
      <w:pPr>
        <w:pStyle w:val="TableParagraph"/>
        <w:spacing w:line="240" w:lineRule="auto"/>
        <w:ind w:right="181"/>
        <w:jc w:val="right"/>
        <w:rPr>
          <w:sz w:val="24"/>
          <w:szCs w:val="24"/>
        </w:rPr>
      </w:pPr>
      <w:r>
        <w:t xml:space="preserve">декабрь                                                                                                                        </w:t>
      </w:r>
      <w:r w:rsidR="004262BB">
        <w:rPr>
          <w:sz w:val="24"/>
          <w:szCs w:val="24"/>
        </w:rPr>
        <w:t>Хаутиева Э.О.</w:t>
      </w:r>
    </w:p>
    <w:p w:rsidR="00772369" w:rsidRDefault="00772369" w:rsidP="00BE2FF3">
      <w:pPr>
        <w:widowControl w:val="0"/>
        <w:spacing w:after="120" w:line="276" w:lineRule="auto"/>
        <w:rPr>
          <w:bCs/>
          <w:szCs w:val="28"/>
        </w:rPr>
      </w:pPr>
    </w:p>
    <w:p w:rsidR="00772369" w:rsidRDefault="00772369" w:rsidP="00870593">
      <w:pPr>
        <w:pStyle w:val="11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Информационное обеспечение деятельности территориальной избирательной комиссии </w:t>
      </w:r>
      <w:r w:rsidR="008D4AF5">
        <w:rPr>
          <w:b/>
          <w:lang w:eastAsia="ru-RU"/>
        </w:rPr>
        <w:t>Назрановского</w:t>
      </w:r>
      <w:r>
        <w:rPr>
          <w:b/>
          <w:szCs w:val="28"/>
          <w:lang w:eastAsia="ru-RU"/>
        </w:rPr>
        <w:t xml:space="preserve"> района</w:t>
      </w:r>
    </w:p>
    <w:p w:rsidR="00870593" w:rsidRDefault="00870593" w:rsidP="00870593">
      <w:pPr>
        <w:pStyle w:val="11"/>
        <w:spacing w:after="0" w:line="240" w:lineRule="auto"/>
        <w:rPr>
          <w:b/>
          <w:szCs w:val="28"/>
          <w:lang w:eastAsia="ru-RU"/>
        </w:rPr>
      </w:pPr>
    </w:p>
    <w:p w:rsidR="00625C13" w:rsidRDefault="00772369" w:rsidP="0004377B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04377B">
        <w:rPr>
          <w:sz w:val="28"/>
          <w:szCs w:val="28"/>
        </w:rPr>
        <w:t xml:space="preserve">Обеспечение использования ГАС «Выборы» в избирательных компаниях, управление эксплуатацией комплексов средств автоматизации и телекоммуникационной сети, подготовка системных администраторов. </w:t>
      </w:r>
    </w:p>
    <w:p w:rsidR="00625C13" w:rsidRPr="0004377B" w:rsidRDefault="00625C13" w:rsidP="00BE2FF3">
      <w:pPr>
        <w:spacing w:line="276" w:lineRule="auto"/>
        <w:jc w:val="both"/>
        <w:rPr>
          <w:sz w:val="28"/>
          <w:szCs w:val="28"/>
        </w:rPr>
      </w:pPr>
    </w:p>
    <w:p w:rsidR="00772369" w:rsidRPr="0004377B" w:rsidRDefault="00772369" w:rsidP="0004377B">
      <w:pPr>
        <w:spacing w:line="276" w:lineRule="auto"/>
        <w:ind w:firstLine="644"/>
        <w:jc w:val="both"/>
        <w:rPr>
          <w:sz w:val="28"/>
          <w:szCs w:val="28"/>
        </w:rPr>
      </w:pPr>
      <w:r w:rsidRPr="0004377B">
        <w:rPr>
          <w:sz w:val="28"/>
          <w:szCs w:val="28"/>
        </w:rPr>
        <w:t>Предоставление СМИ информационных материалов о деятельности территориальной избирательной комиссии, об изменениях в избирательном законодательстве.</w:t>
      </w:r>
    </w:p>
    <w:p w:rsidR="00772369" w:rsidRPr="0004377B" w:rsidRDefault="00772369" w:rsidP="0004377B">
      <w:pPr>
        <w:pStyle w:val="11"/>
        <w:spacing w:after="0" w:line="276" w:lineRule="auto"/>
        <w:ind w:left="644"/>
        <w:jc w:val="both"/>
        <w:rPr>
          <w:szCs w:val="28"/>
          <w:lang w:eastAsia="ru-RU"/>
        </w:rPr>
      </w:pPr>
    </w:p>
    <w:p w:rsidR="00772369" w:rsidRDefault="00772369" w:rsidP="00625C13">
      <w:pPr>
        <w:pStyle w:val="11"/>
        <w:numPr>
          <w:ilvl w:val="0"/>
          <w:numId w:val="2"/>
        </w:num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Мероприятия по совершенствованию организации работы участковых избирательных комиссий </w:t>
      </w:r>
      <w:r w:rsidR="008D4AF5">
        <w:rPr>
          <w:b/>
          <w:lang w:eastAsia="ru-RU"/>
        </w:rPr>
        <w:t>Назрановского</w:t>
      </w:r>
      <w:r>
        <w:rPr>
          <w:b/>
          <w:szCs w:val="28"/>
          <w:lang w:eastAsia="ru-RU"/>
        </w:rPr>
        <w:t xml:space="preserve"> района</w:t>
      </w:r>
    </w:p>
    <w:p w:rsidR="00772369" w:rsidRDefault="00772369" w:rsidP="00772369">
      <w:pPr>
        <w:ind w:left="644"/>
        <w:contextualSpacing/>
        <w:rPr>
          <w:b/>
          <w:szCs w:val="28"/>
        </w:rPr>
      </w:pPr>
    </w:p>
    <w:p w:rsidR="00772369" w:rsidRPr="0004377B" w:rsidRDefault="00772369" w:rsidP="00625C13">
      <w:pPr>
        <w:ind w:firstLine="360"/>
        <w:contextualSpacing/>
        <w:jc w:val="both"/>
        <w:rPr>
          <w:sz w:val="28"/>
          <w:szCs w:val="28"/>
        </w:rPr>
      </w:pPr>
      <w:r w:rsidRPr="0004377B">
        <w:rPr>
          <w:sz w:val="28"/>
          <w:szCs w:val="28"/>
        </w:rPr>
        <w:t>Организация обучения членов избирательных комиссий по вопросам избирательного законодательства.</w:t>
      </w:r>
    </w:p>
    <w:p w:rsidR="00772369" w:rsidRPr="0004377B" w:rsidRDefault="00772369" w:rsidP="00772369">
      <w:pPr>
        <w:ind w:left="644"/>
        <w:contextualSpacing/>
        <w:rPr>
          <w:sz w:val="28"/>
          <w:szCs w:val="28"/>
        </w:rPr>
      </w:pPr>
    </w:p>
    <w:p w:rsidR="00BB4DBC" w:rsidRDefault="00BB4DBC" w:rsidP="00BB4DBC">
      <w:pPr>
        <w:pStyle w:val="Heading1"/>
        <w:spacing w:before="89"/>
        <w:jc w:val="center"/>
      </w:pPr>
    </w:p>
    <w:p w:rsidR="00FA5303" w:rsidRPr="00FA5303" w:rsidRDefault="00FA5303" w:rsidP="00F74B4A">
      <w:pPr>
        <w:pStyle w:val="21"/>
        <w:widowControl w:val="0"/>
        <w:spacing w:after="0" w:line="276" w:lineRule="auto"/>
        <w:ind w:left="0"/>
        <w:jc w:val="center"/>
        <w:rPr>
          <w:bCs/>
          <w:sz w:val="28"/>
          <w:szCs w:val="28"/>
        </w:rPr>
      </w:pPr>
    </w:p>
    <w:sectPr w:rsidR="00FA5303" w:rsidRPr="00FA5303" w:rsidSect="00BE2FF3">
      <w:headerReference w:type="default" r:id="rId10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4B" w:rsidRDefault="00DD224B" w:rsidP="00F872C8">
      <w:r>
        <w:separator/>
      </w:r>
    </w:p>
  </w:endnote>
  <w:endnote w:type="continuationSeparator" w:id="1">
    <w:p w:rsidR="00DD224B" w:rsidRDefault="00DD224B" w:rsidP="00F8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4B" w:rsidRDefault="00DD224B" w:rsidP="00F872C8">
      <w:r>
        <w:separator/>
      </w:r>
    </w:p>
  </w:footnote>
  <w:footnote w:type="continuationSeparator" w:id="1">
    <w:p w:rsidR="00DD224B" w:rsidRDefault="00DD224B" w:rsidP="00F8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0" w:rsidRDefault="00E50AB3">
    <w:pPr>
      <w:pStyle w:val="a8"/>
      <w:spacing w:line="14" w:lineRule="auto"/>
      <w:rPr>
        <w:sz w:val="20"/>
      </w:rPr>
    </w:pPr>
    <w:r w:rsidRPr="00E50AB3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left:0;text-align:left;margin-left:308.95pt;margin-top:34.6pt;width:20.2pt;height:17.55pt;z-index:-251658752;mso-position-horizontal-relative:page;mso-position-vertical-relative:page" filled="f" stroked="f">
          <v:textbox inset="0,0,0,0">
            <w:txbxContent>
              <w:p w:rsidR="00DE47C0" w:rsidRDefault="00DE47C0">
                <w:pPr>
                  <w:pStyle w:val="a8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5F"/>
    <w:multiLevelType w:val="hybridMultilevel"/>
    <w:tmpl w:val="95DCACFE"/>
    <w:lvl w:ilvl="0" w:tplc="0194FDCC">
      <w:start w:val="1"/>
      <w:numFmt w:val="decimal"/>
      <w:lvlText w:val="%1."/>
      <w:lvlJc w:val="left"/>
      <w:pPr>
        <w:ind w:left="25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0A6520">
      <w:numFmt w:val="none"/>
      <w:lvlText w:val=""/>
      <w:lvlJc w:val="left"/>
      <w:pPr>
        <w:tabs>
          <w:tab w:val="num" w:pos="360"/>
        </w:tabs>
      </w:pPr>
    </w:lvl>
    <w:lvl w:ilvl="2" w:tplc="EA72D5F4">
      <w:numFmt w:val="bullet"/>
      <w:lvlText w:val="•"/>
      <w:lvlJc w:val="left"/>
      <w:pPr>
        <w:ind w:left="3325" w:hanging="516"/>
      </w:pPr>
      <w:rPr>
        <w:rFonts w:hint="default"/>
        <w:lang w:val="ru-RU" w:eastAsia="en-US" w:bidi="ar-SA"/>
      </w:rPr>
    </w:lvl>
    <w:lvl w:ilvl="3" w:tplc="90D6F52E">
      <w:numFmt w:val="bullet"/>
      <w:lvlText w:val="•"/>
      <w:lvlJc w:val="left"/>
      <w:pPr>
        <w:ind w:left="4130" w:hanging="516"/>
      </w:pPr>
      <w:rPr>
        <w:rFonts w:hint="default"/>
        <w:lang w:val="ru-RU" w:eastAsia="en-US" w:bidi="ar-SA"/>
      </w:rPr>
    </w:lvl>
    <w:lvl w:ilvl="4" w:tplc="9C446012">
      <w:numFmt w:val="bullet"/>
      <w:lvlText w:val="•"/>
      <w:lvlJc w:val="left"/>
      <w:pPr>
        <w:ind w:left="4935" w:hanging="516"/>
      </w:pPr>
      <w:rPr>
        <w:rFonts w:hint="default"/>
        <w:lang w:val="ru-RU" w:eastAsia="en-US" w:bidi="ar-SA"/>
      </w:rPr>
    </w:lvl>
    <w:lvl w:ilvl="5" w:tplc="E9FC0000">
      <w:numFmt w:val="bullet"/>
      <w:lvlText w:val="•"/>
      <w:lvlJc w:val="left"/>
      <w:pPr>
        <w:ind w:left="5740" w:hanging="516"/>
      </w:pPr>
      <w:rPr>
        <w:rFonts w:hint="default"/>
        <w:lang w:val="ru-RU" w:eastAsia="en-US" w:bidi="ar-SA"/>
      </w:rPr>
    </w:lvl>
    <w:lvl w:ilvl="6" w:tplc="82CC7610">
      <w:numFmt w:val="bullet"/>
      <w:lvlText w:val="•"/>
      <w:lvlJc w:val="left"/>
      <w:pPr>
        <w:ind w:left="6545" w:hanging="516"/>
      </w:pPr>
      <w:rPr>
        <w:rFonts w:hint="default"/>
        <w:lang w:val="ru-RU" w:eastAsia="en-US" w:bidi="ar-SA"/>
      </w:rPr>
    </w:lvl>
    <w:lvl w:ilvl="7" w:tplc="AC98CF08">
      <w:numFmt w:val="bullet"/>
      <w:lvlText w:val="•"/>
      <w:lvlJc w:val="left"/>
      <w:pPr>
        <w:ind w:left="7350" w:hanging="516"/>
      </w:pPr>
      <w:rPr>
        <w:rFonts w:hint="default"/>
        <w:lang w:val="ru-RU" w:eastAsia="en-US" w:bidi="ar-SA"/>
      </w:rPr>
    </w:lvl>
    <w:lvl w:ilvl="8" w:tplc="113C8D7A">
      <w:numFmt w:val="bullet"/>
      <w:lvlText w:val="•"/>
      <w:lvlJc w:val="left"/>
      <w:pPr>
        <w:ind w:left="8156" w:hanging="516"/>
      </w:pPr>
      <w:rPr>
        <w:rFonts w:hint="default"/>
        <w:lang w:val="ru-RU" w:eastAsia="en-US" w:bidi="ar-SA"/>
      </w:rPr>
    </w:lvl>
  </w:abstractNum>
  <w:abstractNum w:abstractNumId="1">
    <w:nsid w:val="07586F93"/>
    <w:multiLevelType w:val="hybridMultilevel"/>
    <w:tmpl w:val="1196F502"/>
    <w:lvl w:ilvl="0" w:tplc="E3A60BF0">
      <w:start w:val="5"/>
      <w:numFmt w:val="decimal"/>
      <w:lvlText w:val="%1"/>
      <w:lvlJc w:val="left"/>
      <w:pPr>
        <w:ind w:left="102" w:hanging="771"/>
        <w:jc w:val="left"/>
      </w:pPr>
      <w:rPr>
        <w:rFonts w:hint="default"/>
        <w:lang w:val="ru-RU" w:eastAsia="en-US" w:bidi="ar-SA"/>
      </w:rPr>
    </w:lvl>
    <w:lvl w:ilvl="1" w:tplc="30DA8DEC">
      <w:numFmt w:val="none"/>
      <w:lvlText w:val=""/>
      <w:lvlJc w:val="left"/>
      <w:pPr>
        <w:tabs>
          <w:tab w:val="num" w:pos="360"/>
        </w:tabs>
      </w:pPr>
    </w:lvl>
    <w:lvl w:ilvl="2" w:tplc="2E189DDA">
      <w:numFmt w:val="bullet"/>
      <w:lvlText w:val="•"/>
      <w:lvlJc w:val="left"/>
      <w:pPr>
        <w:ind w:left="2033" w:hanging="771"/>
      </w:pPr>
      <w:rPr>
        <w:rFonts w:hint="default"/>
        <w:lang w:val="ru-RU" w:eastAsia="en-US" w:bidi="ar-SA"/>
      </w:rPr>
    </w:lvl>
    <w:lvl w:ilvl="3" w:tplc="2E1E87A0">
      <w:numFmt w:val="bullet"/>
      <w:lvlText w:val="•"/>
      <w:lvlJc w:val="left"/>
      <w:pPr>
        <w:ind w:left="2999" w:hanging="771"/>
      </w:pPr>
      <w:rPr>
        <w:rFonts w:hint="default"/>
        <w:lang w:val="ru-RU" w:eastAsia="en-US" w:bidi="ar-SA"/>
      </w:rPr>
    </w:lvl>
    <w:lvl w:ilvl="4" w:tplc="8FE2438C">
      <w:numFmt w:val="bullet"/>
      <w:lvlText w:val="•"/>
      <w:lvlJc w:val="left"/>
      <w:pPr>
        <w:ind w:left="3966" w:hanging="771"/>
      </w:pPr>
      <w:rPr>
        <w:rFonts w:hint="default"/>
        <w:lang w:val="ru-RU" w:eastAsia="en-US" w:bidi="ar-SA"/>
      </w:rPr>
    </w:lvl>
    <w:lvl w:ilvl="5" w:tplc="B788522C">
      <w:numFmt w:val="bullet"/>
      <w:lvlText w:val="•"/>
      <w:lvlJc w:val="left"/>
      <w:pPr>
        <w:ind w:left="4933" w:hanging="771"/>
      </w:pPr>
      <w:rPr>
        <w:rFonts w:hint="default"/>
        <w:lang w:val="ru-RU" w:eastAsia="en-US" w:bidi="ar-SA"/>
      </w:rPr>
    </w:lvl>
    <w:lvl w:ilvl="6" w:tplc="C5BE9296">
      <w:numFmt w:val="bullet"/>
      <w:lvlText w:val="•"/>
      <w:lvlJc w:val="left"/>
      <w:pPr>
        <w:ind w:left="5899" w:hanging="771"/>
      </w:pPr>
      <w:rPr>
        <w:rFonts w:hint="default"/>
        <w:lang w:val="ru-RU" w:eastAsia="en-US" w:bidi="ar-SA"/>
      </w:rPr>
    </w:lvl>
    <w:lvl w:ilvl="7" w:tplc="F74840E6">
      <w:numFmt w:val="bullet"/>
      <w:lvlText w:val="•"/>
      <w:lvlJc w:val="left"/>
      <w:pPr>
        <w:ind w:left="6866" w:hanging="771"/>
      </w:pPr>
      <w:rPr>
        <w:rFonts w:hint="default"/>
        <w:lang w:val="ru-RU" w:eastAsia="en-US" w:bidi="ar-SA"/>
      </w:rPr>
    </w:lvl>
    <w:lvl w:ilvl="8" w:tplc="19C2A05A">
      <w:numFmt w:val="bullet"/>
      <w:lvlText w:val="•"/>
      <w:lvlJc w:val="left"/>
      <w:pPr>
        <w:ind w:left="7833" w:hanging="771"/>
      </w:pPr>
      <w:rPr>
        <w:rFonts w:hint="default"/>
        <w:lang w:val="ru-RU" w:eastAsia="en-US" w:bidi="ar-SA"/>
      </w:rPr>
    </w:lvl>
  </w:abstractNum>
  <w:abstractNum w:abstractNumId="2">
    <w:nsid w:val="206277B7"/>
    <w:multiLevelType w:val="singleLevel"/>
    <w:tmpl w:val="DCC61D8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21AD21FD"/>
    <w:multiLevelType w:val="hybridMultilevel"/>
    <w:tmpl w:val="1552537A"/>
    <w:lvl w:ilvl="0" w:tplc="C22A7016">
      <w:start w:val="1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 w:tplc="5C4E878A">
      <w:numFmt w:val="none"/>
      <w:lvlText w:val=""/>
      <w:lvlJc w:val="left"/>
      <w:pPr>
        <w:tabs>
          <w:tab w:val="num" w:pos="360"/>
        </w:tabs>
      </w:pPr>
    </w:lvl>
    <w:lvl w:ilvl="2" w:tplc="44D06046">
      <w:numFmt w:val="bullet"/>
      <w:lvlText w:val="•"/>
      <w:lvlJc w:val="left"/>
      <w:pPr>
        <w:ind w:left="2033" w:hanging="557"/>
      </w:pPr>
      <w:rPr>
        <w:rFonts w:hint="default"/>
        <w:lang w:val="ru-RU" w:eastAsia="en-US" w:bidi="ar-SA"/>
      </w:rPr>
    </w:lvl>
    <w:lvl w:ilvl="3" w:tplc="B0D0B738">
      <w:numFmt w:val="bullet"/>
      <w:lvlText w:val="•"/>
      <w:lvlJc w:val="left"/>
      <w:pPr>
        <w:ind w:left="2999" w:hanging="557"/>
      </w:pPr>
      <w:rPr>
        <w:rFonts w:hint="default"/>
        <w:lang w:val="ru-RU" w:eastAsia="en-US" w:bidi="ar-SA"/>
      </w:rPr>
    </w:lvl>
    <w:lvl w:ilvl="4" w:tplc="65D4F640">
      <w:numFmt w:val="bullet"/>
      <w:lvlText w:val="•"/>
      <w:lvlJc w:val="left"/>
      <w:pPr>
        <w:ind w:left="3966" w:hanging="557"/>
      </w:pPr>
      <w:rPr>
        <w:rFonts w:hint="default"/>
        <w:lang w:val="ru-RU" w:eastAsia="en-US" w:bidi="ar-SA"/>
      </w:rPr>
    </w:lvl>
    <w:lvl w:ilvl="5" w:tplc="AC2ED990">
      <w:numFmt w:val="bullet"/>
      <w:lvlText w:val="•"/>
      <w:lvlJc w:val="left"/>
      <w:pPr>
        <w:ind w:left="4933" w:hanging="557"/>
      </w:pPr>
      <w:rPr>
        <w:rFonts w:hint="default"/>
        <w:lang w:val="ru-RU" w:eastAsia="en-US" w:bidi="ar-SA"/>
      </w:rPr>
    </w:lvl>
    <w:lvl w:ilvl="6" w:tplc="21BC87D8">
      <w:numFmt w:val="bullet"/>
      <w:lvlText w:val="•"/>
      <w:lvlJc w:val="left"/>
      <w:pPr>
        <w:ind w:left="5899" w:hanging="557"/>
      </w:pPr>
      <w:rPr>
        <w:rFonts w:hint="default"/>
        <w:lang w:val="ru-RU" w:eastAsia="en-US" w:bidi="ar-SA"/>
      </w:rPr>
    </w:lvl>
    <w:lvl w:ilvl="7" w:tplc="D91CA41E">
      <w:numFmt w:val="bullet"/>
      <w:lvlText w:val="•"/>
      <w:lvlJc w:val="left"/>
      <w:pPr>
        <w:ind w:left="6866" w:hanging="557"/>
      </w:pPr>
      <w:rPr>
        <w:rFonts w:hint="default"/>
        <w:lang w:val="ru-RU" w:eastAsia="en-US" w:bidi="ar-SA"/>
      </w:rPr>
    </w:lvl>
    <w:lvl w:ilvl="8" w:tplc="B9AC9752">
      <w:numFmt w:val="bullet"/>
      <w:lvlText w:val="•"/>
      <w:lvlJc w:val="left"/>
      <w:pPr>
        <w:ind w:left="7833" w:hanging="557"/>
      </w:pPr>
      <w:rPr>
        <w:rFonts w:hint="default"/>
        <w:lang w:val="ru-RU" w:eastAsia="en-US" w:bidi="ar-SA"/>
      </w:rPr>
    </w:lvl>
  </w:abstractNum>
  <w:abstractNum w:abstractNumId="4">
    <w:nsid w:val="33337445"/>
    <w:multiLevelType w:val="hybridMultilevel"/>
    <w:tmpl w:val="95F2D46C"/>
    <w:lvl w:ilvl="0" w:tplc="B7CCAB7A">
      <w:start w:val="7"/>
      <w:numFmt w:val="decimal"/>
      <w:lvlText w:val="%1"/>
      <w:lvlJc w:val="left"/>
      <w:pPr>
        <w:ind w:left="102" w:hanging="490"/>
        <w:jc w:val="left"/>
      </w:pPr>
      <w:rPr>
        <w:rFonts w:hint="default"/>
        <w:lang w:val="ru-RU" w:eastAsia="en-US" w:bidi="ar-SA"/>
      </w:rPr>
    </w:lvl>
    <w:lvl w:ilvl="1" w:tplc="04B6F294">
      <w:numFmt w:val="none"/>
      <w:lvlText w:val=""/>
      <w:lvlJc w:val="left"/>
      <w:pPr>
        <w:tabs>
          <w:tab w:val="num" w:pos="360"/>
        </w:tabs>
      </w:pPr>
    </w:lvl>
    <w:lvl w:ilvl="2" w:tplc="A80EA0B6">
      <w:numFmt w:val="bullet"/>
      <w:lvlText w:val="•"/>
      <w:lvlJc w:val="left"/>
      <w:pPr>
        <w:ind w:left="2033" w:hanging="490"/>
      </w:pPr>
      <w:rPr>
        <w:rFonts w:hint="default"/>
        <w:lang w:val="ru-RU" w:eastAsia="en-US" w:bidi="ar-SA"/>
      </w:rPr>
    </w:lvl>
    <w:lvl w:ilvl="3" w:tplc="E1EE2030">
      <w:numFmt w:val="bullet"/>
      <w:lvlText w:val="•"/>
      <w:lvlJc w:val="left"/>
      <w:pPr>
        <w:ind w:left="2999" w:hanging="490"/>
      </w:pPr>
      <w:rPr>
        <w:rFonts w:hint="default"/>
        <w:lang w:val="ru-RU" w:eastAsia="en-US" w:bidi="ar-SA"/>
      </w:rPr>
    </w:lvl>
    <w:lvl w:ilvl="4" w:tplc="1A323D6A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5" w:tplc="74A44AF2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 w:tplc="740EADDE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 w:tplc="AC5E184E">
      <w:numFmt w:val="bullet"/>
      <w:lvlText w:val="•"/>
      <w:lvlJc w:val="left"/>
      <w:pPr>
        <w:ind w:left="6866" w:hanging="490"/>
      </w:pPr>
      <w:rPr>
        <w:rFonts w:hint="default"/>
        <w:lang w:val="ru-RU" w:eastAsia="en-US" w:bidi="ar-SA"/>
      </w:rPr>
    </w:lvl>
    <w:lvl w:ilvl="8" w:tplc="B9101344">
      <w:numFmt w:val="bullet"/>
      <w:lvlText w:val="•"/>
      <w:lvlJc w:val="left"/>
      <w:pPr>
        <w:ind w:left="7833" w:hanging="490"/>
      </w:pPr>
      <w:rPr>
        <w:rFonts w:hint="default"/>
        <w:lang w:val="ru-RU" w:eastAsia="en-US" w:bidi="ar-SA"/>
      </w:rPr>
    </w:lvl>
  </w:abstractNum>
  <w:abstractNum w:abstractNumId="5">
    <w:nsid w:val="33D06FA0"/>
    <w:multiLevelType w:val="hybridMultilevel"/>
    <w:tmpl w:val="5B78A496"/>
    <w:lvl w:ilvl="0" w:tplc="BF5474B6">
      <w:start w:val="8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 w:tplc="0D502BEC">
      <w:numFmt w:val="none"/>
      <w:lvlText w:val=""/>
      <w:lvlJc w:val="left"/>
      <w:pPr>
        <w:tabs>
          <w:tab w:val="num" w:pos="360"/>
        </w:tabs>
      </w:pPr>
    </w:lvl>
    <w:lvl w:ilvl="2" w:tplc="76566090">
      <w:numFmt w:val="bullet"/>
      <w:lvlText w:val="•"/>
      <w:lvlJc w:val="left"/>
      <w:pPr>
        <w:ind w:left="2033" w:hanging="612"/>
      </w:pPr>
      <w:rPr>
        <w:rFonts w:hint="default"/>
        <w:lang w:val="ru-RU" w:eastAsia="en-US" w:bidi="ar-SA"/>
      </w:rPr>
    </w:lvl>
    <w:lvl w:ilvl="3" w:tplc="EF2CFFE8">
      <w:numFmt w:val="bullet"/>
      <w:lvlText w:val="•"/>
      <w:lvlJc w:val="left"/>
      <w:pPr>
        <w:ind w:left="2999" w:hanging="612"/>
      </w:pPr>
      <w:rPr>
        <w:rFonts w:hint="default"/>
        <w:lang w:val="ru-RU" w:eastAsia="en-US" w:bidi="ar-SA"/>
      </w:rPr>
    </w:lvl>
    <w:lvl w:ilvl="4" w:tplc="366E6E02">
      <w:numFmt w:val="bullet"/>
      <w:lvlText w:val="•"/>
      <w:lvlJc w:val="left"/>
      <w:pPr>
        <w:ind w:left="3966" w:hanging="612"/>
      </w:pPr>
      <w:rPr>
        <w:rFonts w:hint="default"/>
        <w:lang w:val="ru-RU" w:eastAsia="en-US" w:bidi="ar-SA"/>
      </w:rPr>
    </w:lvl>
    <w:lvl w:ilvl="5" w:tplc="D4349066">
      <w:numFmt w:val="bullet"/>
      <w:lvlText w:val="•"/>
      <w:lvlJc w:val="left"/>
      <w:pPr>
        <w:ind w:left="4933" w:hanging="612"/>
      </w:pPr>
      <w:rPr>
        <w:rFonts w:hint="default"/>
        <w:lang w:val="ru-RU" w:eastAsia="en-US" w:bidi="ar-SA"/>
      </w:rPr>
    </w:lvl>
    <w:lvl w:ilvl="6" w:tplc="112E5878">
      <w:numFmt w:val="bullet"/>
      <w:lvlText w:val="•"/>
      <w:lvlJc w:val="left"/>
      <w:pPr>
        <w:ind w:left="5899" w:hanging="612"/>
      </w:pPr>
      <w:rPr>
        <w:rFonts w:hint="default"/>
        <w:lang w:val="ru-RU" w:eastAsia="en-US" w:bidi="ar-SA"/>
      </w:rPr>
    </w:lvl>
    <w:lvl w:ilvl="7" w:tplc="87CC2D44">
      <w:numFmt w:val="bullet"/>
      <w:lvlText w:val="•"/>
      <w:lvlJc w:val="left"/>
      <w:pPr>
        <w:ind w:left="6866" w:hanging="612"/>
      </w:pPr>
      <w:rPr>
        <w:rFonts w:hint="default"/>
        <w:lang w:val="ru-RU" w:eastAsia="en-US" w:bidi="ar-SA"/>
      </w:rPr>
    </w:lvl>
    <w:lvl w:ilvl="8" w:tplc="14124CCC">
      <w:numFmt w:val="bullet"/>
      <w:lvlText w:val="•"/>
      <w:lvlJc w:val="left"/>
      <w:pPr>
        <w:ind w:left="7833" w:hanging="612"/>
      </w:pPr>
      <w:rPr>
        <w:rFonts w:hint="default"/>
        <w:lang w:val="ru-RU" w:eastAsia="en-US" w:bidi="ar-SA"/>
      </w:rPr>
    </w:lvl>
  </w:abstractNum>
  <w:abstractNum w:abstractNumId="6">
    <w:nsid w:val="37A56ADD"/>
    <w:multiLevelType w:val="hybridMultilevel"/>
    <w:tmpl w:val="BEA68666"/>
    <w:lvl w:ilvl="0" w:tplc="654A2600">
      <w:start w:val="3"/>
      <w:numFmt w:val="decimal"/>
      <w:lvlText w:val="%1"/>
      <w:lvlJc w:val="left"/>
      <w:pPr>
        <w:ind w:left="102" w:hanging="603"/>
        <w:jc w:val="left"/>
      </w:pPr>
      <w:rPr>
        <w:rFonts w:hint="default"/>
        <w:lang w:val="ru-RU" w:eastAsia="en-US" w:bidi="ar-SA"/>
      </w:rPr>
    </w:lvl>
    <w:lvl w:ilvl="1" w:tplc="42566CB4">
      <w:numFmt w:val="none"/>
      <w:lvlText w:val=""/>
      <w:lvlJc w:val="left"/>
      <w:pPr>
        <w:tabs>
          <w:tab w:val="num" w:pos="360"/>
        </w:tabs>
      </w:pPr>
    </w:lvl>
    <w:lvl w:ilvl="2" w:tplc="8DEE7210">
      <w:numFmt w:val="bullet"/>
      <w:lvlText w:val="•"/>
      <w:lvlJc w:val="left"/>
      <w:pPr>
        <w:ind w:left="2033" w:hanging="603"/>
      </w:pPr>
      <w:rPr>
        <w:rFonts w:hint="default"/>
        <w:lang w:val="ru-RU" w:eastAsia="en-US" w:bidi="ar-SA"/>
      </w:rPr>
    </w:lvl>
    <w:lvl w:ilvl="3" w:tplc="6A607D02">
      <w:numFmt w:val="bullet"/>
      <w:lvlText w:val="•"/>
      <w:lvlJc w:val="left"/>
      <w:pPr>
        <w:ind w:left="2999" w:hanging="603"/>
      </w:pPr>
      <w:rPr>
        <w:rFonts w:hint="default"/>
        <w:lang w:val="ru-RU" w:eastAsia="en-US" w:bidi="ar-SA"/>
      </w:rPr>
    </w:lvl>
    <w:lvl w:ilvl="4" w:tplc="5BBCC26C">
      <w:numFmt w:val="bullet"/>
      <w:lvlText w:val="•"/>
      <w:lvlJc w:val="left"/>
      <w:pPr>
        <w:ind w:left="3966" w:hanging="603"/>
      </w:pPr>
      <w:rPr>
        <w:rFonts w:hint="default"/>
        <w:lang w:val="ru-RU" w:eastAsia="en-US" w:bidi="ar-SA"/>
      </w:rPr>
    </w:lvl>
    <w:lvl w:ilvl="5" w:tplc="2CAE97D0">
      <w:numFmt w:val="bullet"/>
      <w:lvlText w:val="•"/>
      <w:lvlJc w:val="left"/>
      <w:pPr>
        <w:ind w:left="4933" w:hanging="603"/>
      </w:pPr>
      <w:rPr>
        <w:rFonts w:hint="default"/>
        <w:lang w:val="ru-RU" w:eastAsia="en-US" w:bidi="ar-SA"/>
      </w:rPr>
    </w:lvl>
    <w:lvl w:ilvl="6" w:tplc="B1E87E38">
      <w:numFmt w:val="bullet"/>
      <w:lvlText w:val="•"/>
      <w:lvlJc w:val="left"/>
      <w:pPr>
        <w:ind w:left="5899" w:hanging="603"/>
      </w:pPr>
      <w:rPr>
        <w:rFonts w:hint="default"/>
        <w:lang w:val="ru-RU" w:eastAsia="en-US" w:bidi="ar-SA"/>
      </w:rPr>
    </w:lvl>
    <w:lvl w:ilvl="7" w:tplc="BFC22E92">
      <w:numFmt w:val="bullet"/>
      <w:lvlText w:val="•"/>
      <w:lvlJc w:val="left"/>
      <w:pPr>
        <w:ind w:left="6866" w:hanging="603"/>
      </w:pPr>
      <w:rPr>
        <w:rFonts w:hint="default"/>
        <w:lang w:val="ru-RU" w:eastAsia="en-US" w:bidi="ar-SA"/>
      </w:rPr>
    </w:lvl>
    <w:lvl w:ilvl="8" w:tplc="253A8790">
      <w:numFmt w:val="bullet"/>
      <w:lvlText w:val="•"/>
      <w:lvlJc w:val="left"/>
      <w:pPr>
        <w:ind w:left="7833" w:hanging="603"/>
      </w:pPr>
      <w:rPr>
        <w:rFonts w:hint="default"/>
        <w:lang w:val="ru-RU" w:eastAsia="en-US" w:bidi="ar-SA"/>
      </w:rPr>
    </w:lvl>
  </w:abstractNum>
  <w:abstractNum w:abstractNumId="7">
    <w:nsid w:val="4F606E91"/>
    <w:multiLevelType w:val="hybridMultilevel"/>
    <w:tmpl w:val="8B5C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1217E"/>
    <w:multiLevelType w:val="hybridMultilevel"/>
    <w:tmpl w:val="7FC8B304"/>
    <w:lvl w:ilvl="0" w:tplc="E3F243E2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25DE"/>
    <w:multiLevelType w:val="hybridMultilevel"/>
    <w:tmpl w:val="3B06D358"/>
    <w:lvl w:ilvl="0" w:tplc="98D0F0FE">
      <w:start w:val="4"/>
      <w:numFmt w:val="decimal"/>
      <w:lvlText w:val="%1"/>
      <w:lvlJc w:val="left"/>
      <w:pPr>
        <w:ind w:left="102" w:hanging="572"/>
        <w:jc w:val="left"/>
      </w:pPr>
      <w:rPr>
        <w:rFonts w:hint="default"/>
        <w:lang w:val="ru-RU" w:eastAsia="en-US" w:bidi="ar-SA"/>
      </w:rPr>
    </w:lvl>
    <w:lvl w:ilvl="1" w:tplc="F49235C2">
      <w:numFmt w:val="none"/>
      <w:lvlText w:val=""/>
      <w:lvlJc w:val="left"/>
      <w:pPr>
        <w:tabs>
          <w:tab w:val="num" w:pos="360"/>
        </w:tabs>
      </w:pPr>
    </w:lvl>
    <w:lvl w:ilvl="2" w:tplc="AE3A59F2">
      <w:numFmt w:val="bullet"/>
      <w:lvlText w:val="•"/>
      <w:lvlJc w:val="left"/>
      <w:pPr>
        <w:ind w:left="2033" w:hanging="572"/>
      </w:pPr>
      <w:rPr>
        <w:rFonts w:hint="default"/>
        <w:lang w:val="ru-RU" w:eastAsia="en-US" w:bidi="ar-SA"/>
      </w:rPr>
    </w:lvl>
    <w:lvl w:ilvl="3" w:tplc="FD2AEB66">
      <w:numFmt w:val="bullet"/>
      <w:lvlText w:val="•"/>
      <w:lvlJc w:val="left"/>
      <w:pPr>
        <w:ind w:left="2999" w:hanging="572"/>
      </w:pPr>
      <w:rPr>
        <w:rFonts w:hint="default"/>
        <w:lang w:val="ru-RU" w:eastAsia="en-US" w:bidi="ar-SA"/>
      </w:rPr>
    </w:lvl>
    <w:lvl w:ilvl="4" w:tplc="2B4ED134">
      <w:numFmt w:val="bullet"/>
      <w:lvlText w:val="•"/>
      <w:lvlJc w:val="left"/>
      <w:pPr>
        <w:ind w:left="3966" w:hanging="572"/>
      </w:pPr>
      <w:rPr>
        <w:rFonts w:hint="default"/>
        <w:lang w:val="ru-RU" w:eastAsia="en-US" w:bidi="ar-SA"/>
      </w:rPr>
    </w:lvl>
    <w:lvl w:ilvl="5" w:tplc="4A6ED3CC">
      <w:numFmt w:val="bullet"/>
      <w:lvlText w:val="•"/>
      <w:lvlJc w:val="left"/>
      <w:pPr>
        <w:ind w:left="4933" w:hanging="572"/>
      </w:pPr>
      <w:rPr>
        <w:rFonts w:hint="default"/>
        <w:lang w:val="ru-RU" w:eastAsia="en-US" w:bidi="ar-SA"/>
      </w:rPr>
    </w:lvl>
    <w:lvl w:ilvl="6" w:tplc="AEB02D16">
      <w:numFmt w:val="bullet"/>
      <w:lvlText w:val="•"/>
      <w:lvlJc w:val="left"/>
      <w:pPr>
        <w:ind w:left="5899" w:hanging="572"/>
      </w:pPr>
      <w:rPr>
        <w:rFonts w:hint="default"/>
        <w:lang w:val="ru-RU" w:eastAsia="en-US" w:bidi="ar-SA"/>
      </w:rPr>
    </w:lvl>
    <w:lvl w:ilvl="7" w:tplc="2EEC8FE4">
      <w:numFmt w:val="bullet"/>
      <w:lvlText w:val="•"/>
      <w:lvlJc w:val="left"/>
      <w:pPr>
        <w:ind w:left="6866" w:hanging="572"/>
      </w:pPr>
      <w:rPr>
        <w:rFonts w:hint="default"/>
        <w:lang w:val="ru-RU" w:eastAsia="en-US" w:bidi="ar-SA"/>
      </w:rPr>
    </w:lvl>
    <w:lvl w:ilvl="8" w:tplc="B2747ABC">
      <w:numFmt w:val="bullet"/>
      <w:lvlText w:val="•"/>
      <w:lvlJc w:val="left"/>
      <w:pPr>
        <w:ind w:left="7833" w:hanging="572"/>
      </w:pPr>
      <w:rPr>
        <w:rFonts w:hint="default"/>
        <w:lang w:val="ru-RU" w:eastAsia="en-US" w:bidi="ar-SA"/>
      </w:rPr>
    </w:lvl>
  </w:abstractNum>
  <w:abstractNum w:abstractNumId="10">
    <w:nsid w:val="69135243"/>
    <w:multiLevelType w:val="hybridMultilevel"/>
    <w:tmpl w:val="1FC64D52"/>
    <w:lvl w:ilvl="0" w:tplc="D8EC6B52">
      <w:start w:val="2"/>
      <w:numFmt w:val="decimal"/>
      <w:lvlText w:val="%1"/>
      <w:lvlJc w:val="left"/>
      <w:pPr>
        <w:ind w:left="102" w:hanging="620"/>
        <w:jc w:val="left"/>
      </w:pPr>
      <w:rPr>
        <w:rFonts w:hint="default"/>
        <w:lang w:val="ru-RU" w:eastAsia="en-US" w:bidi="ar-SA"/>
      </w:rPr>
    </w:lvl>
    <w:lvl w:ilvl="1" w:tplc="A458683A">
      <w:numFmt w:val="none"/>
      <w:lvlText w:val=""/>
      <w:lvlJc w:val="left"/>
      <w:pPr>
        <w:tabs>
          <w:tab w:val="num" w:pos="360"/>
        </w:tabs>
      </w:pPr>
    </w:lvl>
    <w:lvl w:ilvl="2" w:tplc="FEACD586">
      <w:numFmt w:val="bullet"/>
      <w:lvlText w:val="•"/>
      <w:lvlJc w:val="left"/>
      <w:pPr>
        <w:ind w:left="2033" w:hanging="620"/>
      </w:pPr>
      <w:rPr>
        <w:rFonts w:hint="default"/>
        <w:lang w:val="ru-RU" w:eastAsia="en-US" w:bidi="ar-SA"/>
      </w:rPr>
    </w:lvl>
    <w:lvl w:ilvl="3" w:tplc="11BEE97C">
      <w:numFmt w:val="bullet"/>
      <w:lvlText w:val="•"/>
      <w:lvlJc w:val="left"/>
      <w:pPr>
        <w:ind w:left="2999" w:hanging="620"/>
      </w:pPr>
      <w:rPr>
        <w:rFonts w:hint="default"/>
        <w:lang w:val="ru-RU" w:eastAsia="en-US" w:bidi="ar-SA"/>
      </w:rPr>
    </w:lvl>
    <w:lvl w:ilvl="4" w:tplc="FDE29484">
      <w:numFmt w:val="bullet"/>
      <w:lvlText w:val="•"/>
      <w:lvlJc w:val="left"/>
      <w:pPr>
        <w:ind w:left="3966" w:hanging="620"/>
      </w:pPr>
      <w:rPr>
        <w:rFonts w:hint="default"/>
        <w:lang w:val="ru-RU" w:eastAsia="en-US" w:bidi="ar-SA"/>
      </w:rPr>
    </w:lvl>
    <w:lvl w:ilvl="5" w:tplc="018A6FDA">
      <w:numFmt w:val="bullet"/>
      <w:lvlText w:val="•"/>
      <w:lvlJc w:val="left"/>
      <w:pPr>
        <w:ind w:left="4933" w:hanging="620"/>
      </w:pPr>
      <w:rPr>
        <w:rFonts w:hint="default"/>
        <w:lang w:val="ru-RU" w:eastAsia="en-US" w:bidi="ar-SA"/>
      </w:rPr>
    </w:lvl>
    <w:lvl w:ilvl="6" w:tplc="8AB01A44">
      <w:numFmt w:val="bullet"/>
      <w:lvlText w:val="•"/>
      <w:lvlJc w:val="left"/>
      <w:pPr>
        <w:ind w:left="5899" w:hanging="620"/>
      </w:pPr>
      <w:rPr>
        <w:rFonts w:hint="default"/>
        <w:lang w:val="ru-RU" w:eastAsia="en-US" w:bidi="ar-SA"/>
      </w:rPr>
    </w:lvl>
    <w:lvl w:ilvl="7" w:tplc="E3ACF466">
      <w:numFmt w:val="bullet"/>
      <w:lvlText w:val="•"/>
      <w:lvlJc w:val="left"/>
      <w:pPr>
        <w:ind w:left="6866" w:hanging="620"/>
      </w:pPr>
      <w:rPr>
        <w:rFonts w:hint="default"/>
        <w:lang w:val="ru-RU" w:eastAsia="en-US" w:bidi="ar-SA"/>
      </w:rPr>
    </w:lvl>
    <w:lvl w:ilvl="8" w:tplc="A7EA5EBA">
      <w:numFmt w:val="bullet"/>
      <w:lvlText w:val="•"/>
      <w:lvlJc w:val="left"/>
      <w:pPr>
        <w:ind w:left="7833" w:hanging="62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hdrShapeDefaults>
    <o:shapedefaults v:ext="edit" spidmax="40962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305277"/>
    <w:rsid w:val="00010E5B"/>
    <w:rsid w:val="00014B53"/>
    <w:rsid w:val="00031A94"/>
    <w:rsid w:val="00031D5A"/>
    <w:rsid w:val="00035848"/>
    <w:rsid w:val="00037F69"/>
    <w:rsid w:val="00042D96"/>
    <w:rsid w:val="0004377B"/>
    <w:rsid w:val="0006416D"/>
    <w:rsid w:val="000766B7"/>
    <w:rsid w:val="000818BD"/>
    <w:rsid w:val="000821AD"/>
    <w:rsid w:val="00090765"/>
    <w:rsid w:val="000A130E"/>
    <w:rsid w:val="000A17FE"/>
    <w:rsid w:val="000B4394"/>
    <w:rsid w:val="000E56BE"/>
    <w:rsid w:val="000F43C0"/>
    <w:rsid w:val="000F61B4"/>
    <w:rsid w:val="000F754B"/>
    <w:rsid w:val="0010224E"/>
    <w:rsid w:val="001126FD"/>
    <w:rsid w:val="00120BDA"/>
    <w:rsid w:val="001240C7"/>
    <w:rsid w:val="00142DBF"/>
    <w:rsid w:val="00155D10"/>
    <w:rsid w:val="00171769"/>
    <w:rsid w:val="00186263"/>
    <w:rsid w:val="00193342"/>
    <w:rsid w:val="00194A64"/>
    <w:rsid w:val="001C5B64"/>
    <w:rsid w:val="001D2F5E"/>
    <w:rsid w:val="001F43EC"/>
    <w:rsid w:val="002261D6"/>
    <w:rsid w:val="00230307"/>
    <w:rsid w:val="00234091"/>
    <w:rsid w:val="002357CC"/>
    <w:rsid w:val="00237D45"/>
    <w:rsid w:val="002469B5"/>
    <w:rsid w:val="00250F19"/>
    <w:rsid w:val="00254A54"/>
    <w:rsid w:val="002606C7"/>
    <w:rsid w:val="00262217"/>
    <w:rsid w:val="002749DA"/>
    <w:rsid w:val="00276151"/>
    <w:rsid w:val="002776A1"/>
    <w:rsid w:val="002B224E"/>
    <w:rsid w:val="002B3E63"/>
    <w:rsid w:val="002C4BC3"/>
    <w:rsid w:val="002D194B"/>
    <w:rsid w:val="002E03CD"/>
    <w:rsid w:val="002F7D3B"/>
    <w:rsid w:val="00305277"/>
    <w:rsid w:val="0031325A"/>
    <w:rsid w:val="0031448A"/>
    <w:rsid w:val="00326964"/>
    <w:rsid w:val="00327608"/>
    <w:rsid w:val="00327618"/>
    <w:rsid w:val="003316C0"/>
    <w:rsid w:val="00341ABE"/>
    <w:rsid w:val="00357E27"/>
    <w:rsid w:val="00361F5D"/>
    <w:rsid w:val="00371D5A"/>
    <w:rsid w:val="003930A2"/>
    <w:rsid w:val="00394037"/>
    <w:rsid w:val="003A40D5"/>
    <w:rsid w:val="003B49A6"/>
    <w:rsid w:val="003C6AB6"/>
    <w:rsid w:val="003D556A"/>
    <w:rsid w:val="003E7D29"/>
    <w:rsid w:val="003F4144"/>
    <w:rsid w:val="004071E1"/>
    <w:rsid w:val="004157CB"/>
    <w:rsid w:val="00416363"/>
    <w:rsid w:val="00424474"/>
    <w:rsid w:val="0042601D"/>
    <w:rsid w:val="004262BB"/>
    <w:rsid w:val="00435CD5"/>
    <w:rsid w:val="00442967"/>
    <w:rsid w:val="004538AB"/>
    <w:rsid w:val="00460BF2"/>
    <w:rsid w:val="00465726"/>
    <w:rsid w:val="0048001E"/>
    <w:rsid w:val="00482A2F"/>
    <w:rsid w:val="00496B7D"/>
    <w:rsid w:val="004D553F"/>
    <w:rsid w:val="004F60E8"/>
    <w:rsid w:val="00500090"/>
    <w:rsid w:val="00500706"/>
    <w:rsid w:val="005355F4"/>
    <w:rsid w:val="00561782"/>
    <w:rsid w:val="00583FA4"/>
    <w:rsid w:val="00597AA0"/>
    <w:rsid w:val="005A26F7"/>
    <w:rsid w:val="005B0947"/>
    <w:rsid w:val="005B7C58"/>
    <w:rsid w:val="005C2D42"/>
    <w:rsid w:val="005D209B"/>
    <w:rsid w:val="00606403"/>
    <w:rsid w:val="00625C13"/>
    <w:rsid w:val="00632294"/>
    <w:rsid w:val="0063368F"/>
    <w:rsid w:val="00651746"/>
    <w:rsid w:val="006A0C12"/>
    <w:rsid w:val="006A3719"/>
    <w:rsid w:val="006A688B"/>
    <w:rsid w:val="006B1A06"/>
    <w:rsid w:val="006B725A"/>
    <w:rsid w:val="006E3249"/>
    <w:rsid w:val="006F759A"/>
    <w:rsid w:val="007100F7"/>
    <w:rsid w:val="00717040"/>
    <w:rsid w:val="00717738"/>
    <w:rsid w:val="0072065B"/>
    <w:rsid w:val="00732554"/>
    <w:rsid w:val="00766C66"/>
    <w:rsid w:val="00772369"/>
    <w:rsid w:val="00786840"/>
    <w:rsid w:val="007A5164"/>
    <w:rsid w:val="007C3FBF"/>
    <w:rsid w:val="007D15BE"/>
    <w:rsid w:val="007D1E71"/>
    <w:rsid w:val="007D3883"/>
    <w:rsid w:val="007D52C2"/>
    <w:rsid w:val="00812295"/>
    <w:rsid w:val="00832522"/>
    <w:rsid w:val="008349A2"/>
    <w:rsid w:val="008412E4"/>
    <w:rsid w:val="008557C2"/>
    <w:rsid w:val="00870593"/>
    <w:rsid w:val="00881636"/>
    <w:rsid w:val="008939D3"/>
    <w:rsid w:val="0089601C"/>
    <w:rsid w:val="008D2801"/>
    <w:rsid w:val="008D4AF5"/>
    <w:rsid w:val="008E3CBA"/>
    <w:rsid w:val="008F5E75"/>
    <w:rsid w:val="00900C1F"/>
    <w:rsid w:val="0091533A"/>
    <w:rsid w:val="00920EB4"/>
    <w:rsid w:val="00946612"/>
    <w:rsid w:val="00966884"/>
    <w:rsid w:val="00976902"/>
    <w:rsid w:val="00976E4C"/>
    <w:rsid w:val="009A0FFC"/>
    <w:rsid w:val="009B4680"/>
    <w:rsid w:val="009B5B8C"/>
    <w:rsid w:val="009C1D42"/>
    <w:rsid w:val="009D2460"/>
    <w:rsid w:val="009F0071"/>
    <w:rsid w:val="009F14F7"/>
    <w:rsid w:val="009F5894"/>
    <w:rsid w:val="009F7015"/>
    <w:rsid w:val="00A26FA6"/>
    <w:rsid w:val="00A275F8"/>
    <w:rsid w:val="00A40CE4"/>
    <w:rsid w:val="00A55FA9"/>
    <w:rsid w:val="00A6231F"/>
    <w:rsid w:val="00A71EAF"/>
    <w:rsid w:val="00A744CA"/>
    <w:rsid w:val="00A77D62"/>
    <w:rsid w:val="00A94D5E"/>
    <w:rsid w:val="00AA3724"/>
    <w:rsid w:val="00AA75D2"/>
    <w:rsid w:val="00AB351C"/>
    <w:rsid w:val="00AC7E23"/>
    <w:rsid w:val="00AD7882"/>
    <w:rsid w:val="00AF7FCD"/>
    <w:rsid w:val="00B23717"/>
    <w:rsid w:val="00B47500"/>
    <w:rsid w:val="00B61638"/>
    <w:rsid w:val="00B71219"/>
    <w:rsid w:val="00B969CC"/>
    <w:rsid w:val="00BB1BA8"/>
    <w:rsid w:val="00BB2226"/>
    <w:rsid w:val="00BB4DBC"/>
    <w:rsid w:val="00BC162A"/>
    <w:rsid w:val="00BD204C"/>
    <w:rsid w:val="00BD4F10"/>
    <w:rsid w:val="00BE1938"/>
    <w:rsid w:val="00BE2FF3"/>
    <w:rsid w:val="00BE34B7"/>
    <w:rsid w:val="00BF0469"/>
    <w:rsid w:val="00BF08C9"/>
    <w:rsid w:val="00BF31EA"/>
    <w:rsid w:val="00BF7D93"/>
    <w:rsid w:val="00C026B2"/>
    <w:rsid w:val="00C07BF4"/>
    <w:rsid w:val="00C1087D"/>
    <w:rsid w:val="00C21A6E"/>
    <w:rsid w:val="00C368F6"/>
    <w:rsid w:val="00C4325A"/>
    <w:rsid w:val="00C6210B"/>
    <w:rsid w:val="00C632EB"/>
    <w:rsid w:val="00C637AF"/>
    <w:rsid w:val="00C653FC"/>
    <w:rsid w:val="00C77D41"/>
    <w:rsid w:val="00CA53BC"/>
    <w:rsid w:val="00CA5C31"/>
    <w:rsid w:val="00CB60A1"/>
    <w:rsid w:val="00CC21C5"/>
    <w:rsid w:val="00CD14A3"/>
    <w:rsid w:val="00CE3353"/>
    <w:rsid w:val="00CF153B"/>
    <w:rsid w:val="00D12999"/>
    <w:rsid w:val="00D252E0"/>
    <w:rsid w:val="00D254AE"/>
    <w:rsid w:val="00D41D2C"/>
    <w:rsid w:val="00D551BE"/>
    <w:rsid w:val="00D62DAD"/>
    <w:rsid w:val="00D6400D"/>
    <w:rsid w:val="00D829E9"/>
    <w:rsid w:val="00DA1ECF"/>
    <w:rsid w:val="00DB4C62"/>
    <w:rsid w:val="00DC1531"/>
    <w:rsid w:val="00DC78A7"/>
    <w:rsid w:val="00DD224B"/>
    <w:rsid w:val="00DE47C0"/>
    <w:rsid w:val="00DF16D6"/>
    <w:rsid w:val="00DF4C87"/>
    <w:rsid w:val="00DF4D7E"/>
    <w:rsid w:val="00E00554"/>
    <w:rsid w:val="00E05230"/>
    <w:rsid w:val="00E11A68"/>
    <w:rsid w:val="00E22889"/>
    <w:rsid w:val="00E27048"/>
    <w:rsid w:val="00E34BB1"/>
    <w:rsid w:val="00E34EE8"/>
    <w:rsid w:val="00E41F6B"/>
    <w:rsid w:val="00E50AAD"/>
    <w:rsid w:val="00E50AB3"/>
    <w:rsid w:val="00E6755C"/>
    <w:rsid w:val="00E706CE"/>
    <w:rsid w:val="00E712B4"/>
    <w:rsid w:val="00E71D0D"/>
    <w:rsid w:val="00E74CF7"/>
    <w:rsid w:val="00E77002"/>
    <w:rsid w:val="00E82EFF"/>
    <w:rsid w:val="00E90383"/>
    <w:rsid w:val="00EA4CE1"/>
    <w:rsid w:val="00EB0FEA"/>
    <w:rsid w:val="00EB15D6"/>
    <w:rsid w:val="00EB2841"/>
    <w:rsid w:val="00EC10C2"/>
    <w:rsid w:val="00ED1EBF"/>
    <w:rsid w:val="00ED1EF8"/>
    <w:rsid w:val="00EF38E7"/>
    <w:rsid w:val="00F05836"/>
    <w:rsid w:val="00F27BD5"/>
    <w:rsid w:val="00F60BF5"/>
    <w:rsid w:val="00F63154"/>
    <w:rsid w:val="00F65AEC"/>
    <w:rsid w:val="00F74B4A"/>
    <w:rsid w:val="00F872C8"/>
    <w:rsid w:val="00F96C12"/>
    <w:rsid w:val="00FA5303"/>
    <w:rsid w:val="00FB4CEE"/>
    <w:rsid w:val="00FC6DB7"/>
    <w:rsid w:val="00FC7D8F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27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">
    <w:name w:val="Обычный (веб)5"/>
    <w:basedOn w:val="a"/>
    <w:rsid w:val="00305277"/>
    <w:pPr>
      <w:spacing w:after="105"/>
    </w:pPr>
    <w:rPr>
      <w:rFonts w:ascii="Tahoma" w:hAnsi="Tahoma" w:cs="Tahoma"/>
      <w:color w:val="272727"/>
      <w:sz w:val="20"/>
      <w:szCs w:val="20"/>
    </w:rPr>
  </w:style>
  <w:style w:type="character" w:styleId="a3">
    <w:name w:val="Strong"/>
    <w:basedOn w:val="a0"/>
    <w:qFormat/>
    <w:rsid w:val="00305277"/>
    <w:rPr>
      <w:b/>
      <w:bCs/>
    </w:rPr>
  </w:style>
  <w:style w:type="paragraph" w:styleId="a4">
    <w:name w:val="footer"/>
    <w:basedOn w:val="a"/>
    <w:link w:val="a5"/>
    <w:rsid w:val="003052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30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305277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05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305277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3052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05277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5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05277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a">
    <w:name w:val="Ñîäåðæ"/>
    <w:basedOn w:val="a"/>
    <w:rsid w:val="00305277"/>
    <w:pPr>
      <w:widowControl w:val="0"/>
      <w:spacing w:after="120"/>
      <w:jc w:val="center"/>
    </w:pPr>
    <w:rPr>
      <w:sz w:val="28"/>
      <w:szCs w:val="20"/>
    </w:rPr>
  </w:style>
  <w:style w:type="paragraph" w:customStyle="1" w:styleId="14-1">
    <w:name w:val="Текст14-1"/>
    <w:aliases w:val="5,текст14,Т-1,текст14-1"/>
    <w:basedOn w:val="a"/>
    <w:rsid w:val="00305277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052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0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05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5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???????"/>
    <w:rsid w:val="00305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305277"/>
    <w:pPr>
      <w:spacing w:before="100" w:beforeAutospacing="1" w:after="100" w:afterAutospacing="1"/>
    </w:pPr>
    <w:rPr>
      <w:rFonts w:ascii="Tahoma" w:eastAsia="Arial Unicode MS" w:hAnsi="Tahoma" w:cs="Tahoma"/>
      <w:sz w:val="12"/>
      <w:szCs w:val="12"/>
    </w:rPr>
  </w:style>
  <w:style w:type="paragraph" w:customStyle="1" w:styleId="ad">
    <w:name w:val="Таб"/>
    <w:basedOn w:val="a6"/>
    <w:rsid w:val="00305277"/>
    <w:pPr>
      <w:tabs>
        <w:tab w:val="clear" w:pos="4153"/>
        <w:tab w:val="clear" w:pos="8306"/>
      </w:tabs>
    </w:pPr>
    <w:rPr>
      <w:sz w:val="28"/>
    </w:rPr>
  </w:style>
  <w:style w:type="table" w:styleId="ae">
    <w:name w:val="Table Grid"/>
    <w:basedOn w:val="a1"/>
    <w:uiPriority w:val="59"/>
    <w:rsid w:val="00BC1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6221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ED1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D1EF8"/>
    <w:pPr>
      <w:widowControl w:val="0"/>
      <w:autoSpaceDE w:val="0"/>
      <w:autoSpaceDN w:val="0"/>
      <w:ind w:left="235" w:right="439"/>
      <w:outlineLvl w:val="1"/>
    </w:pPr>
    <w:rPr>
      <w:b/>
      <w:bCs/>
      <w:sz w:val="28"/>
      <w:szCs w:val="28"/>
      <w:lang w:eastAsia="en-US"/>
    </w:rPr>
  </w:style>
  <w:style w:type="paragraph" w:styleId="af">
    <w:name w:val="List Paragraph"/>
    <w:basedOn w:val="a"/>
    <w:uiPriority w:val="1"/>
    <w:qFormat/>
    <w:rsid w:val="00ED1EF8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D1EF8"/>
    <w:pPr>
      <w:widowControl w:val="0"/>
      <w:autoSpaceDE w:val="0"/>
      <w:autoSpaceDN w:val="0"/>
      <w:spacing w:line="311" w:lineRule="exact"/>
      <w:ind w:left="200"/>
    </w:pPr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772369"/>
    <w:pPr>
      <w:spacing w:after="160" w:line="256" w:lineRule="auto"/>
      <w:ind w:left="720"/>
      <w:contextualSpacing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98CF-1B15-4BFA-8859-9FB38DE3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Izbirkom</cp:lastModifiedBy>
  <cp:revision>27</cp:revision>
  <cp:lastPrinted>2023-02-01T13:33:00Z</cp:lastPrinted>
  <dcterms:created xsi:type="dcterms:W3CDTF">2022-12-26T06:27:00Z</dcterms:created>
  <dcterms:modified xsi:type="dcterms:W3CDTF">2023-02-01T13:34:00Z</dcterms:modified>
</cp:coreProperties>
</file>