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66" w:rsidRDefault="008C3A66" w:rsidP="008C3A66">
      <w:pPr>
        <w:spacing w:after="120"/>
        <w:ind w:left="6464"/>
        <w:jc w:val="center"/>
        <w:rPr>
          <w:b/>
          <w:sz w:val="24"/>
          <w:szCs w:val="24"/>
        </w:rPr>
      </w:pPr>
      <w:r>
        <w:t xml:space="preserve">          Приложение № 1</w:t>
      </w:r>
      <w:r>
        <w:br/>
      </w:r>
    </w:p>
    <w:p w:rsidR="008C3A66" w:rsidRDefault="008C3A66" w:rsidP="008C3A66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>Извещение о проведении заседания согласительной комиссии</w:t>
      </w:r>
      <w:r>
        <w:rPr>
          <w:b/>
          <w:bCs/>
          <w:sz w:val="24"/>
          <w:szCs w:val="24"/>
        </w:rPr>
        <w:br/>
        <w:t>по вопросу согласования местоположения границ земельных участков</w:t>
      </w:r>
      <w:r>
        <w:rPr>
          <w:b/>
          <w:bCs/>
          <w:sz w:val="24"/>
          <w:szCs w:val="24"/>
        </w:rPr>
        <w:br/>
        <w:t>при выполнении комплексных кадастровых работ</w:t>
      </w:r>
    </w:p>
    <w:p w:rsidR="008C3A66" w:rsidRDefault="008C3A66" w:rsidP="008C3A66">
      <w:pPr>
        <w:spacing w:after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размещения в печатном средстве массовой информации и сетевом издании,</w:t>
      </w:r>
      <w:r>
        <w:rPr>
          <w:b/>
          <w:bCs/>
          <w:sz w:val="24"/>
          <w:szCs w:val="24"/>
        </w:rPr>
        <w:br/>
        <w:t>на официальном сайте в информационно-телекоммуникационной сети «Интернет»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482"/>
        <w:gridCol w:w="85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8C3A66" w:rsidTr="00E20DE3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8C3A66" w:rsidRDefault="008C3A66">
            <w:pPr>
              <w:spacing w:before="20" w:after="20" w:line="256" w:lineRule="auto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8C3A66" w:rsidTr="00E20DE3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 w:rsidP="000D7D8A">
            <w:pPr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</w:t>
            </w:r>
            <w:r w:rsidR="000D7D8A">
              <w:rPr>
                <w:sz w:val="24"/>
                <w:szCs w:val="24"/>
              </w:rPr>
              <w:t>оженных на территории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8C3A66" w:rsidTr="00E20DE3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3A66" w:rsidRDefault="000D7D8A" w:rsidP="000D7D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Ингушетия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E20DE3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3A66" w:rsidRDefault="000D7D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Назрановский муниципальный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E20DE3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ED59A2" w:rsidP="00B3167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 w:rsidR="00B31679">
              <w:rPr>
                <w:sz w:val="24"/>
                <w:szCs w:val="24"/>
              </w:rPr>
              <w:t>. Али-Юрт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E20DE3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8C3A66" w:rsidRDefault="00E20DE3" w:rsidP="00E20DE3">
            <w:pPr>
              <w:spacing w:before="40" w:line="256" w:lineRule="auto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№ кадастровых кварталов </w:t>
            </w:r>
          </w:p>
        </w:tc>
      </w:tr>
      <w:tr w:rsidR="008C3A66" w:rsidTr="00E20DE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vAlign w:val="bottom"/>
            <w:hideMark/>
          </w:tcPr>
          <w:p w:rsidR="008C3A66" w:rsidRPr="000D7D8A" w:rsidRDefault="000D7D8A" w:rsidP="00B31679">
            <w:pPr>
              <w:suppressAutoHyphens w:val="0"/>
              <w:spacing w:line="256" w:lineRule="auto"/>
              <w:rPr>
                <w:color w:val="000000"/>
                <w:sz w:val="22"/>
                <w:szCs w:val="22"/>
                <w:lang w:eastAsia="ru-RU"/>
              </w:rPr>
            </w:pPr>
            <w:r w:rsidRPr="00E20DE3">
              <w:rPr>
                <w:sz w:val="24"/>
                <w:szCs w:val="24"/>
              </w:rPr>
              <w:t>06:04:0800001</w:t>
            </w:r>
            <w:r w:rsidR="00B316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E20DE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E20DE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C3A66" w:rsidRDefault="008C3A66">
            <w:pPr>
              <w:spacing w:line="256" w:lineRule="auto"/>
            </w:pPr>
          </w:p>
        </w:tc>
        <w:tc>
          <w:tcPr>
            <w:tcW w:w="9640" w:type="dxa"/>
            <w:gridSpan w:val="39"/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C3A66" w:rsidRDefault="008C3A66">
            <w:pPr>
              <w:spacing w:line="256" w:lineRule="auto"/>
            </w:pPr>
          </w:p>
        </w:tc>
      </w:tr>
      <w:tr w:rsidR="008C3A66" w:rsidTr="00E20DE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E20DE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C3A66" w:rsidRDefault="008C3A66">
            <w:pPr>
              <w:spacing w:line="256" w:lineRule="auto"/>
            </w:pPr>
          </w:p>
        </w:tc>
        <w:tc>
          <w:tcPr>
            <w:tcW w:w="9640" w:type="dxa"/>
            <w:gridSpan w:val="39"/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f1"/>
                <w:i/>
                <w:iCs/>
              </w:rPr>
              <w:endnoteReference w:customMarkFollows="1" w:id="1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C3A66" w:rsidRDefault="008C3A66">
            <w:pPr>
              <w:spacing w:line="256" w:lineRule="auto"/>
            </w:pPr>
          </w:p>
        </w:tc>
      </w:tr>
      <w:tr w:rsidR="008C3A66" w:rsidTr="00E20DE3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8C3A66" w:rsidRDefault="008C3A66" w:rsidP="00ED59A2">
            <w:pPr>
              <w:spacing w:after="20" w:line="256" w:lineRule="auto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</w:t>
            </w:r>
            <w:r w:rsidR="00ED59A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ED59A2">
              <w:rPr>
                <w:sz w:val="24"/>
                <w:szCs w:val="24"/>
              </w:rPr>
              <w:t xml:space="preserve">контрактами </w:t>
            </w:r>
          </w:p>
        </w:tc>
      </w:tr>
      <w:tr w:rsidR="008C3A66" w:rsidTr="00E20DE3">
        <w:tc>
          <w:tcPr>
            <w:tcW w:w="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0D7D8A" w:rsidP="006D2E0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0D7D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 w:rsidP="000D7D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D7D8A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E20DE3" w:rsidP="00E20D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1/2023 и от </w:t>
            </w:r>
            <w:r w:rsidR="00ED59A2">
              <w:rPr>
                <w:sz w:val="24"/>
                <w:szCs w:val="24"/>
              </w:rPr>
              <w:t xml:space="preserve">                    </w:t>
            </w:r>
          </w:p>
        </w:tc>
        <w:tc>
          <w:tcPr>
            <w:tcW w:w="4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9A2" w:rsidRDefault="00ED59A2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tbl>
            <w:tblPr>
              <w:tblW w:w="5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92"/>
              <w:gridCol w:w="1134"/>
              <w:gridCol w:w="142"/>
              <w:gridCol w:w="567"/>
              <w:gridCol w:w="391"/>
              <w:gridCol w:w="113"/>
              <w:gridCol w:w="737"/>
              <w:gridCol w:w="885"/>
              <w:gridCol w:w="363"/>
              <w:gridCol w:w="624"/>
            </w:tblGrid>
            <w:tr w:rsidR="00E20DE3" w:rsidTr="00242188">
              <w:tc>
                <w:tcPr>
                  <w:tcW w:w="392" w:type="dxa"/>
                  <w:vAlign w:val="bottom"/>
                </w:tcPr>
                <w:p w:rsidR="00E20DE3" w:rsidRDefault="00242188" w:rsidP="00E20DE3">
                  <w:pPr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E20DE3" w:rsidRDefault="00242188" w:rsidP="00ED59A2">
                  <w:pPr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февраля</w:t>
                  </w:r>
                </w:p>
              </w:tc>
              <w:tc>
                <w:tcPr>
                  <w:tcW w:w="142" w:type="dxa"/>
                  <w:vAlign w:val="bottom"/>
                </w:tcPr>
                <w:p w:rsidR="00E20DE3" w:rsidRDefault="00E20DE3" w:rsidP="00ED59A2">
                  <w:pPr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E20DE3" w:rsidRDefault="00242188" w:rsidP="00ED59A2">
                  <w:pPr>
                    <w:spacing w:line="25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391" w:type="dxa"/>
                  <w:vAlign w:val="bottom"/>
                </w:tcPr>
                <w:p w:rsidR="00E20DE3" w:rsidRPr="00E20DE3" w:rsidRDefault="00E20DE3" w:rsidP="00ED59A2">
                  <w:pPr>
                    <w:spacing w:line="256" w:lineRule="auto"/>
                    <w:jc w:val="center"/>
                    <w:rPr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13" w:type="dxa"/>
                  <w:vAlign w:val="bottom"/>
                </w:tcPr>
                <w:p w:rsidR="00E20DE3" w:rsidRDefault="00E20DE3" w:rsidP="00ED59A2">
                  <w:pPr>
                    <w:spacing w:line="25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vAlign w:val="bottom"/>
                </w:tcPr>
                <w:p w:rsidR="00E20DE3" w:rsidRDefault="00242188" w:rsidP="00ED59A2">
                  <w:pPr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885" w:type="dxa"/>
                  <w:vAlign w:val="bottom"/>
                </w:tcPr>
                <w:p w:rsidR="00E20DE3" w:rsidRDefault="00242188" w:rsidP="00ED59A2">
                  <w:pPr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2/2023</w:t>
                  </w:r>
                </w:p>
              </w:tc>
              <w:tc>
                <w:tcPr>
                  <w:tcW w:w="363" w:type="dxa"/>
                </w:tcPr>
                <w:p w:rsidR="00E20DE3" w:rsidRDefault="00E20DE3" w:rsidP="00E20DE3">
                  <w:pPr>
                    <w:spacing w:line="25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</w:tcPr>
                <w:p w:rsidR="00E20DE3" w:rsidRDefault="00E20DE3" w:rsidP="00E20DE3">
                  <w:pPr>
                    <w:spacing w:line="25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E20DE3">
        <w:tc>
          <w:tcPr>
            <w:tcW w:w="99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242188">
            <w:pPr>
              <w:spacing w:line="256" w:lineRule="auto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выполняются </w:t>
            </w:r>
            <w:r w:rsidR="008C3A66">
              <w:rPr>
                <w:sz w:val="24"/>
                <w:szCs w:val="24"/>
              </w:rPr>
              <w:t>кадастровые работы</w:t>
            </w:r>
            <w:r w:rsidR="00B31679">
              <w:rPr>
                <w:sz w:val="24"/>
                <w:szCs w:val="24"/>
              </w:rPr>
              <w:t xml:space="preserve"> в рамках гарантийных обязательств</w:t>
            </w:r>
            <w:r w:rsidR="008C3A66">
              <w:rPr>
                <w:sz w:val="24"/>
                <w:szCs w:val="24"/>
              </w:rPr>
              <w:t>.</w:t>
            </w:r>
            <w:r w:rsidR="00E20DE3">
              <w:rPr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</w:tr>
      <w:tr w:rsidR="008C3A66" w:rsidTr="00E20DE3">
        <w:tc>
          <w:tcPr>
            <w:tcW w:w="99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 w:rsidP="000D7D8A">
            <w:pPr>
              <w:spacing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</w:t>
            </w:r>
            <w:r w:rsidR="000D7D8A" w:rsidRPr="000D7D8A">
              <w:rPr>
                <w:sz w:val="24"/>
                <w:szCs w:val="24"/>
              </w:rPr>
              <w:t xml:space="preserve">Республика Ингушетия, 386151, </w:t>
            </w:r>
            <w:proofErr w:type="spellStart"/>
            <w:r w:rsidR="000D7D8A" w:rsidRPr="000D7D8A">
              <w:rPr>
                <w:sz w:val="24"/>
                <w:szCs w:val="24"/>
              </w:rPr>
              <w:t>с.п.Экажево</w:t>
            </w:r>
            <w:proofErr w:type="spellEnd"/>
            <w:r w:rsidR="000D7D8A" w:rsidRPr="000D7D8A">
              <w:rPr>
                <w:sz w:val="24"/>
                <w:szCs w:val="24"/>
              </w:rPr>
              <w:t xml:space="preserve">, ул. </w:t>
            </w:r>
            <w:proofErr w:type="spellStart"/>
            <w:r w:rsidR="000D7D8A" w:rsidRPr="000D7D8A">
              <w:rPr>
                <w:sz w:val="24"/>
                <w:szCs w:val="24"/>
              </w:rPr>
              <w:t>Сакалова</w:t>
            </w:r>
            <w:proofErr w:type="spellEnd"/>
            <w:r w:rsidR="000D7D8A">
              <w:rPr>
                <w:sz w:val="24"/>
                <w:szCs w:val="24"/>
              </w:rPr>
              <w:t>,</w:t>
            </w:r>
            <w:r w:rsidR="000D7D8A" w:rsidRPr="000D7D8A">
              <w:rPr>
                <w:sz w:val="24"/>
                <w:szCs w:val="24"/>
              </w:rPr>
              <w:t xml:space="preserve"> 5 «Б»</w:t>
            </w:r>
          </w:p>
        </w:tc>
      </w:tr>
      <w:tr w:rsidR="008C3A66" w:rsidTr="00E20DE3"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 w:rsidP="000D7D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Администрация </w:t>
            </w:r>
            <w:r w:rsidR="000D7D8A">
              <w:rPr>
                <w:sz w:val="24"/>
                <w:szCs w:val="24"/>
              </w:rPr>
              <w:t>Назрановского муниципального района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E20DE3"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</w:pPr>
          </w:p>
        </w:tc>
      </w:tr>
      <w:tr w:rsidR="008C3A66" w:rsidTr="00E20DE3">
        <w:tc>
          <w:tcPr>
            <w:tcW w:w="99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8C3A66" w:rsidTr="00E20DE3">
        <w:trPr>
          <w:cantSplit/>
        </w:trPr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0D7D8A" w:rsidRDefault="008C3A66" w:rsidP="004A0717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  <w:r w:rsidR="004A0717">
              <w:rPr>
                <w:sz w:val="24"/>
                <w:szCs w:val="24"/>
              </w:rPr>
              <w:t>Назрановского муниципального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0D7D8A" w:rsidRDefault="000D7D8A" w:rsidP="003A2E8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</w:t>
            </w:r>
            <w:r w:rsidR="003A2E86"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 xml:space="preserve"> nazr</w:t>
            </w:r>
            <w:r w:rsidR="003A2E86">
              <w:rPr>
                <w:sz w:val="24"/>
                <w:szCs w:val="24"/>
                <w:lang w:val="en-US"/>
              </w:rPr>
              <w:t>an-rayon</w:t>
            </w:r>
            <w:r>
              <w:rPr>
                <w:sz w:val="24"/>
                <w:szCs w:val="24"/>
                <w:lang w:val="en-US"/>
              </w:rPr>
              <w:t>.ru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8C3A66" w:rsidTr="00E20DE3">
        <w:trPr>
          <w:cantSplit/>
        </w:trPr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56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</w:tr>
      <w:tr w:rsidR="008C3A66" w:rsidTr="00E20DE3">
        <w:trPr>
          <w:cantSplit/>
        </w:trPr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C22711" w:rsidRDefault="00C2271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и земельных отношений Республики Ингушетия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 w:rsidP="002C61DD">
            <w:pPr>
              <w:pStyle w:val="2"/>
              <w:numPr>
                <w:ilvl w:val="1"/>
                <w:numId w:val="2"/>
              </w:numPr>
              <w:shd w:val="clear" w:color="auto" w:fill="FFFFFF"/>
              <w:spacing w:line="360" w:lineRule="atLeast"/>
              <w:ind w:left="0"/>
              <w:rPr>
                <w:rFonts w:ascii="Arial" w:hAnsi="Arial" w:cs="Arial"/>
                <w:b/>
                <w:bCs/>
                <w:color w:val="333333"/>
                <w:sz w:val="27"/>
                <w:szCs w:val="27"/>
              </w:rPr>
            </w:pPr>
          </w:p>
          <w:p w:rsidR="008C3A66" w:rsidRPr="00C22711" w:rsidRDefault="00C22711" w:rsidP="003A2E8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576" w:hanging="576"/>
              <w:jc w:val="left"/>
              <w:rPr>
                <w:szCs w:val="26"/>
                <w:lang w:val="en-US"/>
              </w:rPr>
            </w:pPr>
            <w:r w:rsidRPr="004A0717">
              <w:rPr>
                <w:szCs w:val="26"/>
              </w:rPr>
              <w:t xml:space="preserve">                </w:t>
            </w:r>
            <w:r>
              <w:rPr>
                <w:szCs w:val="26"/>
                <w:lang w:val="en-US"/>
              </w:rPr>
              <w:t>mi</w:t>
            </w:r>
            <w:r w:rsidR="003A2E86">
              <w:rPr>
                <w:szCs w:val="26"/>
                <w:lang w:val="en-US"/>
              </w:rPr>
              <w:t>zo-06</w:t>
            </w:r>
            <w:r>
              <w:rPr>
                <w:szCs w:val="26"/>
                <w:lang w:val="en-US"/>
              </w:rPr>
              <w:t>.ru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8C3A66" w:rsidTr="00E20DE3">
        <w:trPr>
          <w:cantSplit/>
        </w:trPr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56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</w:tr>
      <w:tr w:rsidR="008C3A66" w:rsidTr="00E20DE3">
        <w:trPr>
          <w:cantSplit/>
        </w:trPr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C22711" w:rsidRDefault="008C3A66" w:rsidP="00C2271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snapToGrid w:val="0"/>
                <w:sz w:val="24"/>
                <w:szCs w:val="24"/>
              </w:rPr>
              <w:t>Росреестра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по </w:t>
            </w:r>
            <w:r w:rsidR="00C22711">
              <w:rPr>
                <w:snapToGrid w:val="0"/>
                <w:sz w:val="24"/>
                <w:szCs w:val="24"/>
              </w:rPr>
              <w:t>Рес</w:t>
            </w:r>
            <w:r w:rsidR="004A0717">
              <w:rPr>
                <w:snapToGrid w:val="0"/>
                <w:sz w:val="24"/>
                <w:szCs w:val="24"/>
              </w:rPr>
              <w:t>публике Ингушетия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522080" w:rsidRDefault="00522080" w:rsidP="003A2E86">
            <w:pPr>
              <w:spacing w:line="256" w:lineRule="auto"/>
              <w:rPr>
                <w:sz w:val="24"/>
                <w:szCs w:val="24"/>
                <w:lang w:val="en-US"/>
              </w:rPr>
            </w:pPr>
            <w:r w:rsidRPr="004A0717">
              <w:rPr>
                <w:sz w:val="24"/>
                <w:szCs w:val="24"/>
              </w:rPr>
              <w:t xml:space="preserve">        </w:t>
            </w:r>
            <w:r w:rsidR="003A2E86" w:rsidRPr="00B31679">
              <w:rPr>
                <w:sz w:val="24"/>
                <w:szCs w:val="24"/>
              </w:rPr>
              <w:t xml:space="preserve">       </w:t>
            </w:r>
            <w:r w:rsidR="003A2E86"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en-US"/>
              </w:rPr>
              <w:t>osreestr.</w:t>
            </w:r>
            <w:r w:rsidR="003A2E86">
              <w:rPr>
                <w:sz w:val="24"/>
                <w:szCs w:val="24"/>
                <w:lang w:val="en-US"/>
              </w:rPr>
              <w:t>gov.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8C3A66" w:rsidTr="00E20DE3">
        <w:trPr>
          <w:cantSplit/>
        </w:trPr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56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</w:tr>
      <w:tr w:rsidR="008C3A66" w:rsidTr="00E20DE3">
        <w:trPr>
          <w:cantSplit/>
        </w:trPr>
        <w:tc>
          <w:tcPr>
            <w:tcW w:w="99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 w:rsidP="00522080">
            <w:pPr>
              <w:keepLines/>
              <w:spacing w:before="240" w:line="256" w:lineRule="auto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</w:t>
            </w:r>
            <w:r w:rsidR="00522080">
              <w:rPr>
                <w:sz w:val="24"/>
                <w:szCs w:val="24"/>
              </w:rPr>
              <w:t>аботы на территории кадастровых кварталов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522080" w:rsidTr="00E20DE3">
        <w:tc>
          <w:tcPr>
            <w:tcW w:w="170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Pr="000D7D8A" w:rsidRDefault="00B31679" w:rsidP="00522080">
            <w:pPr>
              <w:suppressAutoHyphens w:val="0"/>
              <w:spacing w:line="25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</w:rPr>
              <w:t>06:04:0800001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22080" w:rsidTr="00E20DE3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D7D8A">
              <w:rPr>
                <w:sz w:val="24"/>
                <w:szCs w:val="24"/>
              </w:rPr>
              <w:t xml:space="preserve">Республика Ингушетия, 386151, </w:t>
            </w:r>
            <w:proofErr w:type="spellStart"/>
            <w:r w:rsidRPr="000D7D8A">
              <w:rPr>
                <w:sz w:val="24"/>
                <w:szCs w:val="24"/>
              </w:rPr>
              <w:t>с.п.Экажево</w:t>
            </w:r>
            <w:proofErr w:type="spellEnd"/>
            <w:r w:rsidRPr="000D7D8A">
              <w:rPr>
                <w:sz w:val="24"/>
                <w:szCs w:val="24"/>
              </w:rPr>
              <w:t xml:space="preserve">, ул. </w:t>
            </w:r>
            <w:proofErr w:type="spellStart"/>
            <w:r w:rsidRPr="000D7D8A">
              <w:rPr>
                <w:sz w:val="24"/>
                <w:szCs w:val="24"/>
              </w:rPr>
              <w:t>Сакалова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D7D8A">
              <w:rPr>
                <w:sz w:val="24"/>
                <w:szCs w:val="24"/>
              </w:rPr>
              <w:t xml:space="preserve"> 5 «Б»</w:t>
            </w:r>
            <w:r>
              <w:rPr>
                <w:sz w:val="24"/>
                <w:szCs w:val="24"/>
                <w:shd w:val="clear" w:color="auto" w:fill="FFFFFF"/>
              </w:rPr>
              <w:t xml:space="preserve"> (Администрация Назрановского муниципального района)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22080" w:rsidTr="00E20DE3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B3167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31679">
              <w:rPr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2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B31679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B31679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539" w:type="dxa"/>
            <w:gridSpan w:val="5"/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522080" w:rsidTr="00E20DE3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after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522080" w:rsidTr="00E20DE3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522080" w:rsidTr="00E20DE3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E30CE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0CE7">
              <w:rPr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3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E30CE7" w:rsidP="00E30CE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E30CE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30CE7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E30CE7" w:rsidP="00E30CE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7" w:type="dxa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E30CE7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E30CE7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f1"/>
                <w:sz w:val="24"/>
                <w:szCs w:val="24"/>
              </w:rPr>
              <w:endnoteReference w:customMarkFollows="1" w:id="2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522080" w:rsidTr="00E20DE3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E30CE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30CE7">
              <w:rPr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3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E30CE7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E30CE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30CE7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E30CE7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E30CE7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E30CE7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bookmarkStart w:id="0" w:name="_GoBack"/>
            <w:bookmarkEnd w:id="0"/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f1"/>
                <w:sz w:val="24"/>
                <w:szCs w:val="24"/>
              </w:rPr>
              <w:endnoteReference w:customMarkFollows="1" w:id="3"/>
              <w:t>5</w:t>
            </w:r>
          </w:p>
        </w:tc>
      </w:tr>
      <w:tr w:rsidR="00522080" w:rsidTr="00E20DE3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f1"/>
                <w:sz w:val="24"/>
                <w:szCs w:val="24"/>
              </w:rPr>
              <w:endnoteReference w:customMarkFollows="1" w:id="4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522080" w:rsidTr="00E20DE3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after="24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8C3A66" w:rsidRDefault="008C3A66" w:rsidP="008064C8">
      <w:pPr>
        <w:rPr>
          <w:sz w:val="24"/>
          <w:szCs w:val="24"/>
        </w:rPr>
      </w:pPr>
    </w:p>
    <w:sectPr w:rsidR="008C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9A9" w:rsidRDefault="00CB09A9" w:rsidP="008C3A66">
      <w:r>
        <w:separator/>
      </w:r>
    </w:p>
  </w:endnote>
  <w:endnote w:type="continuationSeparator" w:id="0">
    <w:p w:rsidR="00CB09A9" w:rsidRDefault="00CB09A9" w:rsidP="008C3A66">
      <w:r>
        <w:continuationSeparator/>
      </w:r>
    </w:p>
  </w:endnote>
  <w:endnote w:id="1">
    <w:p w:rsidR="008C3A66" w:rsidRDefault="008C3A66" w:rsidP="008C3A66">
      <w:pPr>
        <w:pStyle w:val="a6"/>
        <w:ind w:firstLine="567"/>
        <w:jc w:val="both"/>
      </w:pPr>
    </w:p>
  </w:endnote>
  <w:endnote w:id="2">
    <w:p w:rsidR="00522080" w:rsidRDefault="00522080" w:rsidP="008C3A66">
      <w:pPr>
        <w:pStyle w:val="a6"/>
        <w:ind w:firstLine="567"/>
        <w:jc w:val="both"/>
      </w:pPr>
    </w:p>
  </w:endnote>
  <w:endnote w:id="3">
    <w:p w:rsidR="00522080" w:rsidRDefault="00522080" w:rsidP="008C3A66">
      <w:pPr>
        <w:pStyle w:val="a6"/>
        <w:ind w:firstLine="567"/>
        <w:jc w:val="both"/>
      </w:pPr>
    </w:p>
  </w:endnote>
  <w:endnote w:id="4">
    <w:p w:rsidR="00522080" w:rsidRDefault="00522080" w:rsidP="008C3A66">
      <w:pPr>
        <w:pStyle w:val="a6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9A9" w:rsidRDefault="00CB09A9" w:rsidP="008C3A66">
      <w:r>
        <w:separator/>
      </w:r>
    </w:p>
  </w:footnote>
  <w:footnote w:type="continuationSeparator" w:id="0">
    <w:p w:rsidR="00CB09A9" w:rsidRDefault="00CB09A9" w:rsidP="008C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B4"/>
    <w:rsid w:val="000027D7"/>
    <w:rsid w:val="000D7D8A"/>
    <w:rsid w:val="001F6E9D"/>
    <w:rsid w:val="0021702D"/>
    <w:rsid w:val="00242188"/>
    <w:rsid w:val="003600E3"/>
    <w:rsid w:val="003A2E86"/>
    <w:rsid w:val="003E2835"/>
    <w:rsid w:val="004A0717"/>
    <w:rsid w:val="0050228C"/>
    <w:rsid w:val="00505773"/>
    <w:rsid w:val="00522080"/>
    <w:rsid w:val="005C175C"/>
    <w:rsid w:val="005D0A21"/>
    <w:rsid w:val="006D2E0B"/>
    <w:rsid w:val="006F23EE"/>
    <w:rsid w:val="008064C8"/>
    <w:rsid w:val="008C3A66"/>
    <w:rsid w:val="00915327"/>
    <w:rsid w:val="00984F12"/>
    <w:rsid w:val="009E3DFB"/>
    <w:rsid w:val="00A735B4"/>
    <w:rsid w:val="00B31679"/>
    <w:rsid w:val="00C22711"/>
    <w:rsid w:val="00CB09A9"/>
    <w:rsid w:val="00E20DE3"/>
    <w:rsid w:val="00E30CE7"/>
    <w:rsid w:val="00ED59A2"/>
    <w:rsid w:val="00E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A0DA"/>
  <w15:docId w15:val="{874BEE32-9483-47FE-B3AB-59B5E9F9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3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11"/>
    <w:link w:val="20"/>
    <w:unhideWhenUsed/>
    <w:qFormat/>
    <w:rsid w:val="008C3A66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A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8C3A66"/>
    <w:rPr>
      <w:rFonts w:ascii="Times New Roman" w:eastAsia="Arial" w:hAnsi="Times New Roman" w:cs="Times New Roman"/>
      <w:sz w:val="26"/>
      <w:szCs w:val="20"/>
      <w:lang w:eastAsia="ar-SA"/>
    </w:rPr>
  </w:style>
  <w:style w:type="character" w:styleId="a3">
    <w:name w:val="Hyperlink"/>
    <w:basedOn w:val="a0"/>
    <w:uiPriority w:val="99"/>
    <w:unhideWhenUsed/>
    <w:rsid w:val="008C3A6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C3A66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C3A6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unhideWhenUsed/>
    <w:rsid w:val="008C3A66"/>
    <w:pPr>
      <w:suppressAutoHyphens w:val="0"/>
      <w:autoSpaceDE w:val="0"/>
      <w:autoSpaceDN w:val="0"/>
    </w:pPr>
    <w:rPr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rsid w:val="008C3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aliases w:val="Знак Знак"/>
    <w:basedOn w:val="a0"/>
    <w:link w:val="a9"/>
    <w:semiHidden/>
    <w:locked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ody Text"/>
    <w:aliases w:val="Знак"/>
    <w:basedOn w:val="a"/>
    <w:link w:val="a8"/>
    <w:semiHidden/>
    <w:unhideWhenUsed/>
    <w:rsid w:val="008C3A66"/>
    <w:pPr>
      <w:spacing w:after="120"/>
    </w:pPr>
  </w:style>
  <w:style w:type="character" w:customStyle="1" w:styleId="12">
    <w:name w:val="Основной текст Знак1"/>
    <w:aliases w:val="Знак Знак1"/>
    <w:basedOn w:val="a0"/>
    <w:semiHidden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8C3A6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C3A6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3A66"/>
    <w:rPr>
      <w:rFonts w:ascii="Segoe UI" w:eastAsia="Times New Roman" w:hAnsi="Segoe UI" w:cs="Segoe UI"/>
      <w:sz w:val="18"/>
      <w:szCs w:val="18"/>
      <w:lang w:eastAsia="ar-SA"/>
    </w:rPr>
  </w:style>
  <w:style w:type="paragraph" w:styleId="ae">
    <w:name w:val="No Spacing"/>
    <w:uiPriority w:val="1"/>
    <w:qFormat/>
    <w:rsid w:val="008C3A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Обычный1"/>
    <w:uiPriority w:val="99"/>
    <w:semiHidden/>
    <w:rsid w:val="008C3A6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3">
    <w:name w:val="Основной текст1"/>
    <w:basedOn w:val="11"/>
    <w:uiPriority w:val="99"/>
    <w:semiHidden/>
    <w:rsid w:val="008C3A66"/>
    <w:rPr>
      <w:b/>
      <w:sz w:val="24"/>
    </w:rPr>
  </w:style>
  <w:style w:type="paragraph" w:customStyle="1" w:styleId="af">
    <w:name w:val="реквизитПодпись"/>
    <w:basedOn w:val="11"/>
    <w:uiPriority w:val="99"/>
    <w:semiHidden/>
    <w:rsid w:val="008C3A66"/>
    <w:pPr>
      <w:tabs>
        <w:tab w:val="left" w:pos="6804"/>
      </w:tabs>
      <w:spacing w:before="360"/>
    </w:pPr>
    <w:rPr>
      <w:sz w:val="24"/>
    </w:rPr>
  </w:style>
  <w:style w:type="paragraph" w:customStyle="1" w:styleId="14">
    <w:name w:val="Название1"/>
    <w:basedOn w:val="11"/>
    <w:uiPriority w:val="99"/>
    <w:semiHidden/>
    <w:rsid w:val="008C3A66"/>
    <w:pPr>
      <w:jc w:val="center"/>
    </w:pPr>
    <w:rPr>
      <w:b/>
      <w:sz w:val="28"/>
    </w:rPr>
  </w:style>
  <w:style w:type="character" w:customStyle="1" w:styleId="ConsPlusNormal">
    <w:name w:val="ConsPlusNormal Знак"/>
    <w:link w:val="ConsPlusNormal0"/>
    <w:uiPriority w:val="99"/>
    <w:semiHidden/>
    <w:locked/>
    <w:rsid w:val="008C3A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semiHidden/>
    <w:rsid w:val="008C3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Стандарт"/>
    <w:basedOn w:val="a"/>
    <w:uiPriority w:val="99"/>
    <w:semiHidden/>
    <w:rsid w:val="008C3A66"/>
    <w:pPr>
      <w:suppressAutoHyphens w:val="0"/>
      <w:spacing w:line="288" w:lineRule="auto"/>
      <w:ind w:firstLine="709"/>
      <w:jc w:val="both"/>
    </w:pPr>
    <w:rPr>
      <w:sz w:val="28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8C3A66"/>
    <w:rPr>
      <w:rFonts w:ascii="Times New Roman" w:hAnsi="Times New Roman" w:cs="Times New Roman" w:hint="default"/>
      <w:vertAlign w:val="superscript"/>
    </w:rPr>
  </w:style>
  <w:style w:type="table" w:styleId="af2">
    <w:name w:val="Table Grid"/>
    <w:basedOn w:val="a1"/>
    <w:uiPriority w:val="99"/>
    <w:rsid w:val="008C3A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Радькова Галина</dc:creator>
  <cp:lastModifiedBy>RePack by Diakov</cp:lastModifiedBy>
  <cp:revision>8</cp:revision>
  <dcterms:created xsi:type="dcterms:W3CDTF">2021-05-26T10:03:00Z</dcterms:created>
  <dcterms:modified xsi:type="dcterms:W3CDTF">2026-06-11T13:10:00Z</dcterms:modified>
</cp:coreProperties>
</file>